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F06A" w14:textId="33B4E11D" w:rsidR="00506216" w:rsidRPr="008E72C1" w:rsidRDefault="005842AB" w:rsidP="008E72C1">
      <w:pPr>
        <w:spacing w:after="240" w:line="240" w:lineRule="auto"/>
        <w:rPr>
          <w:rFonts w:cstheme="minorHAnsi"/>
          <w:bCs/>
          <w:color w:val="2E74B5" w:themeColor="accent1" w:themeShade="BF"/>
          <w:sz w:val="32"/>
          <w:szCs w:val="32"/>
        </w:rPr>
      </w:pPr>
      <w:r w:rsidRPr="008E72C1">
        <w:rPr>
          <w:rFonts w:cstheme="minorHAnsi"/>
          <w:bCs/>
          <w:color w:val="2E74B5" w:themeColor="accent1" w:themeShade="BF"/>
          <w:sz w:val="32"/>
          <w:szCs w:val="32"/>
        </w:rPr>
        <w:t>Сп</w:t>
      </w:r>
      <w:r w:rsidR="008A15D0" w:rsidRPr="008E72C1">
        <w:rPr>
          <w:rFonts w:cstheme="minorHAnsi"/>
          <w:bCs/>
          <w:color w:val="2E74B5" w:themeColor="accent1" w:themeShade="BF"/>
          <w:sz w:val="32"/>
          <w:szCs w:val="32"/>
        </w:rPr>
        <w:t>исок версий УБИ:</w:t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0"/>
        </w:rPr>
        <w:id w:val="13263223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A8EC09" w14:textId="51CF6BE2" w:rsidR="006B778C" w:rsidRDefault="006B778C">
          <w:pPr>
            <w:pStyle w:val="ae"/>
          </w:pPr>
        </w:p>
        <w:p w14:paraId="4544FB8C" w14:textId="77777777" w:rsidR="00821837" w:rsidRDefault="006B778C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93905399" w:history="1">
            <w:r w:rsidR="00821837"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211207-11##</w:t>
            </w:r>
            <w:r w:rsidR="00821837">
              <w:rPr>
                <w:noProof/>
                <w:webHidden/>
              </w:rPr>
              <w:tab/>
            </w:r>
            <w:r w:rsidR="00821837">
              <w:rPr>
                <w:noProof/>
                <w:webHidden/>
              </w:rPr>
              <w:fldChar w:fldCharType="begin"/>
            </w:r>
            <w:r w:rsidR="00821837">
              <w:rPr>
                <w:noProof/>
                <w:webHidden/>
              </w:rPr>
              <w:instrText xml:space="preserve"> PAGEREF _Toc93905399 \h </w:instrText>
            </w:r>
            <w:r w:rsidR="00821837">
              <w:rPr>
                <w:noProof/>
                <w:webHidden/>
              </w:rPr>
            </w:r>
            <w:r w:rsidR="00821837">
              <w:rPr>
                <w:noProof/>
                <w:webHidden/>
              </w:rPr>
              <w:fldChar w:fldCharType="separate"/>
            </w:r>
            <w:r w:rsidR="00821837">
              <w:rPr>
                <w:noProof/>
                <w:webHidden/>
              </w:rPr>
              <w:t>2</w:t>
            </w:r>
            <w:r w:rsidR="00821837">
              <w:rPr>
                <w:noProof/>
                <w:webHidden/>
              </w:rPr>
              <w:fldChar w:fldCharType="end"/>
            </w:r>
          </w:hyperlink>
        </w:p>
        <w:p w14:paraId="02730C8B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0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</w:t>
            </w:r>
            <w:r w:rsidRPr="006F1DC3">
              <w:rPr>
                <w:rStyle w:val="a8"/>
                <w:noProof/>
              </w:rPr>
              <w:t>211207-15</w:t>
            </w:r>
            <w:r w:rsidRPr="006F1DC3">
              <w:rPr>
                <w:rStyle w:val="a8"/>
                <w:rFonts w:ascii="Cambria" w:hAnsi="Cambria" w:cs="Calibri"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4EC71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1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 211208-13##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F6A85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2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211209-13##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63507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3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 211210-12##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D16AD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4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</w:t>
            </w:r>
            <w:r w:rsidRPr="006F1DC3">
              <w:rPr>
                <w:rStyle w:val="a8"/>
                <w:noProof/>
              </w:rPr>
              <w:t>211216-12</w:t>
            </w:r>
            <w:r w:rsidRPr="006F1DC3">
              <w:rPr>
                <w:rStyle w:val="a8"/>
                <w:rFonts w:ascii="Cambria" w:hAnsi="Cambria" w:cs="Calibri"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BA91D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5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211216-12##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39534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6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</w:t>
            </w:r>
            <w:r w:rsidRPr="006F1DC3">
              <w:rPr>
                <w:rStyle w:val="a8"/>
                <w:noProof/>
              </w:rPr>
              <w:t>211221-14</w:t>
            </w:r>
            <w:r w:rsidRPr="006F1DC3">
              <w:rPr>
                <w:rStyle w:val="a8"/>
                <w:rFonts w:ascii="Cambria" w:hAnsi="Cambria" w:cs="Calibri"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FB34D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7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 211222-15##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2E486C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8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</w:t>
            </w:r>
            <w:r w:rsidRPr="006F1DC3">
              <w:rPr>
                <w:rStyle w:val="a8"/>
                <w:noProof/>
              </w:rPr>
              <w:t>211228-14</w:t>
            </w:r>
            <w:r w:rsidRPr="006F1DC3">
              <w:rPr>
                <w:rStyle w:val="a8"/>
                <w:rFonts w:ascii="Cambria" w:hAnsi="Cambria" w:cs="Calibri"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D1A99" w14:textId="77777777" w:rsidR="00821837" w:rsidRDefault="00821837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3905409" w:history="1">
            <w:r w:rsidRPr="006F1DC3">
              <w:rPr>
                <w:rStyle w:val="a8"/>
                <w:rFonts w:ascii="Cambria" w:hAnsi="Cambria" w:cs="Calibri"/>
                <w:bCs/>
                <w:noProof/>
              </w:rPr>
              <w:t>УБИ версия 3.1. 210729. </w:t>
            </w:r>
            <w:r w:rsidRPr="006F1DC3">
              <w:rPr>
                <w:rStyle w:val="a8"/>
                <w:noProof/>
              </w:rPr>
              <w:t>211229-13</w:t>
            </w:r>
            <w:r w:rsidRPr="006F1DC3">
              <w:rPr>
                <w:rStyle w:val="a8"/>
                <w:rFonts w:ascii="Cambria" w:hAnsi="Cambria" w:cs="Calibri"/>
                <w:bCs/>
                <w:noProof/>
              </w:rPr>
              <w:t>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_Toc93905409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3F135" w14:textId="7A2A80C1" w:rsidR="006B778C" w:rsidRDefault="006B778C">
          <w:r>
            <w:rPr>
              <w:b/>
              <w:bCs/>
            </w:rPr>
            <w:fldChar w:fldCharType="end"/>
          </w:r>
        </w:p>
      </w:sdtContent>
    </w:sdt>
    <w:p w14:paraId="017371D6" w14:textId="77777777" w:rsidR="00506216" w:rsidRDefault="00506216">
      <w:pPr>
        <w:spacing w:after="240" w:line="240" w:lineRule="auto"/>
        <w:rPr>
          <w:rFonts w:ascii="Calibri" w:hAnsi="Calibri"/>
        </w:rPr>
      </w:pPr>
    </w:p>
    <w:p w14:paraId="44E2DE35" w14:textId="77777777" w:rsidR="00506216" w:rsidRDefault="00506216">
      <w:pPr>
        <w:spacing w:after="0" w:line="240" w:lineRule="auto"/>
        <w:rPr>
          <w:rFonts w:ascii="Calibri" w:hAnsi="Calibri"/>
        </w:rPr>
      </w:pPr>
    </w:p>
    <w:p w14:paraId="6326A496" w14:textId="1426729F" w:rsidR="002A2657" w:rsidRDefault="002A2657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0" w:name="УБИ_версия3_1_210729_211207_11"/>
      <w:bookmarkStart w:id="1" w:name="_Toc93905399"/>
      <w:r>
        <w:rPr>
          <w:rFonts w:ascii="Cambria" w:hAnsi="Cambria" w:cs="Calibri"/>
          <w:b/>
          <w:bCs/>
          <w:sz w:val="28"/>
          <w:szCs w:val="28"/>
        </w:rPr>
        <w:lastRenderedPageBreak/>
        <w:t>УБИ версия 3.1. 210729. </w:t>
      </w:r>
      <w:r>
        <w:rPr>
          <w:rStyle w:val="wmi-callto0"/>
          <w:rFonts w:ascii="Cambria" w:hAnsi="Cambria" w:cs="Calibri"/>
          <w:b/>
          <w:bCs/>
          <w:sz w:val="28"/>
          <w:szCs w:val="28"/>
        </w:rPr>
        <w:t>211207-11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A2657" w14:paraId="13540676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bookmarkEnd w:id="0"/>
          <w:p w14:paraId="772CF8D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2A2657" w14:paraId="292739D9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889E22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0E2F5D9" w14:textId="77777777" w:rsidR="002A2657" w:rsidRDefault="002A2657" w:rsidP="002A265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640"/>
        <w:gridCol w:w="744"/>
        <w:gridCol w:w="2976"/>
      </w:tblGrid>
      <w:tr w:rsidR="002A2657" w14:paraId="3C39E05E" w14:textId="77777777" w:rsidTr="002A265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FE72A0" w14:textId="77777777" w:rsidR="002A2657" w:rsidRDefault="002A265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805A70" w14:textId="77777777" w:rsidR="002A2657" w:rsidRDefault="002A265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1A4D55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159D2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2A2657" w14:paraId="20CDECDD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6146C6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E4DE7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3842F8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6DEA9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«210916» заменено на «211203».</w:t>
            </w:r>
          </w:p>
        </w:tc>
      </w:tr>
      <w:tr w:rsidR="002A2657" w14:paraId="74245CBC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04A8BD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CA14F5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Документ.УБИ_РД_ПрикрепленныеФайлы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92BA9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0E216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«211027» заменено на «211203».</w:t>
            </w:r>
          </w:p>
        </w:tc>
      </w:tr>
      <w:tr w:rsidR="002A2657" w14:paraId="6B29079C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067CED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F367D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E3717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85555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«211118» заменено на «211203».</w:t>
            </w:r>
          </w:p>
        </w:tc>
      </w:tr>
      <w:tr w:rsidR="002A2657" w14:paraId="031BD1F9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15CD4E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71F6E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193C3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286E4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«211027» заменено на «211203».</w:t>
            </w:r>
          </w:p>
        </w:tc>
      </w:tr>
      <w:tr w:rsidR="002A2657" w14:paraId="6E2901B2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52DCB3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E9B56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E1940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F989D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«211122» заменено на «211203».</w:t>
            </w:r>
          </w:p>
        </w:tc>
      </w:tr>
      <w:tr w:rsidR="002A2657" w14:paraId="3D91DB50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3303A6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1FC60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3FDDD4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1DDC1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«211110» заменено на «211203».</w:t>
            </w:r>
          </w:p>
        </w:tc>
      </w:tr>
      <w:tr w:rsidR="002A2657" w14:paraId="13ACAA9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976E4C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6F121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ОбщийМодуль.УБИ_ХХ_ПодЗаказчика_ОКС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166E00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86C7D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«210521» заменено на «211203».</w:t>
            </w:r>
          </w:p>
        </w:tc>
      </w:tr>
      <w:tr w:rsidR="002A2657" w14:paraId="73838B15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1A3574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819CF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ОпределяемыйТип.УБИ_РД_Объекты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16FE3A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7C9C44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«210820» заменено на «211203».</w:t>
            </w:r>
          </w:p>
        </w:tc>
      </w:tr>
      <w:tr w:rsidR="002A2657" w14:paraId="64BD126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7B8F2E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30969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ПланВидовХарактеристик.УБИ_ВидыСубконто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0D6E7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5324F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«210928» заменено на «211203».</w:t>
            </w:r>
          </w:p>
        </w:tc>
      </w:tr>
      <w:tr w:rsidR="002A2657" w14:paraId="2C474188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7900D8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22341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36079D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CEEC2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«211118» заменено на «211203».</w:t>
            </w:r>
          </w:p>
        </w:tc>
      </w:tr>
      <w:tr w:rsidR="002A2657" w14:paraId="3A6111BD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A9C750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5017C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ПодпискаНаСобытие.УБИ_РД_КонтрольИзменения_Документ_ПередЗаписью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AD5E0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FDDF0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«201202» заменено на «211203».</w:t>
            </w:r>
          </w:p>
        </w:tc>
      </w:tr>
      <w:tr w:rsidR="002A2657" w14:paraId="665CCFF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F25A79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85B37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ПодпискаНаСобытие.УБИ_РД_КонтрольИзменения_Справочник_ПередЗаписью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43B2F4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350DBD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«200318» заменено на «211203».</w:t>
            </w:r>
          </w:p>
        </w:tc>
      </w:tr>
    </w:tbl>
    <w:p w14:paraId="11A4364B" w14:textId="77777777" w:rsidR="002A2657" w:rsidRDefault="002A2657" w:rsidP="002A2657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 </w:t>
      </w:r>
    </w:p>
    <w:p w14:paraId="5F3BCCE8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1) Исправление ошибки при выборе составной типизации Субконто в Виды субконто (УБИ);</w:t>
      </w:r>
    </w:p>
    <w:p w14:paraId="1430B94D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 xml:space="preserve">2) Доработка механизма </w:t>
      </w:r>
      <w:proofErr w:type="spellStart"/>
      <w:r>
        <w:rPr>
          <w:i/>
          <w:iCs/>
        </w:rPr>
        <w:t>версионирования</w:t>
      </w:r>
      <w:proofErr w:type="spellEnd"/>
      <w:r>
        <w:rPr>
          <w:i/>
          <w:iCs/>
        </w:rPr>
        <w:t xml:space="preserve"> для корректной работы при подключении Справочников + увеличен состав </w:t>
      </w:r>
      <w:proofErr w:type="gramStart"/>
      <w:r>
        <w:rPr>
          <w:i/>
          <w:iCs/>
        </w:rPr>
        <w:t>типизации</w:t>
      </w:r>
      <w:proofErr w:type="gramEnd"/>
      <w:r>
        <w:rPr>
          <w:i/>
          <w:iCs/>
        </w:rPr>
        <w:t xml:space="preserve"> подключенной к механизму по умолчанию;</w:t>
      </w:r>
    </w:p>
    <w:p w14:paraId="2C416A5C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3) Исправлена ошибка тестирования корректности подключения Объекта к визированию РД;</w:t>
      </w:r>
    </w:p>
    <w:p w14:paraId="649A056A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4) Исправлена ошибка повторной регистрации Заявки на платеж в Платежный ордер;</w:t>
      </w:r>
    </w:p>
    <w:p w14:paraId="03CEA3FB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5) Исправлено представление реквизита Место в УД: Виды субконто договоров (УБИ);</w:t>
      </w:r>
    </w:p>
    <w:p w14:paraId="297579F3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6) Исправлены ошибки серверных вызовов из форм в момент закрытия Предприятия;</w:t>
      </w:r>
    </w:p>
    <w:p w14:paraId="1AD427BC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7) Исправлена ошибка в типизации Прочих субконто в Платежном ордере (Увеличена возможная длинна строки до 250 символов как в Заявки на платеж);</w:t>
      </w:r>
    </w:p>
    <w:p w14:paraId="58052393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 xml:space="preserve">8) Написан и добавлен рабочий </w:t>
      </w:r>
      <w:proofErr w:type="gramStart"/>
      <w:r>
        <w:rPr>
          <w:i/>
          <w:iCs/>
        </w:rPr>
        <w:t>шаблон(</w:t>
      </w:r>
      <w:proofErr w:type="gramEnd"/>
      <w:r>
        <w:rPr>
          <w:i/>
          <w:iCs/>
        </w:rPr>
        <w:t xml:space="preserve">С полным описание) в процедуру </w:t>
      </w:r>
      <w:proofErr w:type="spellStart"/>
      <w:r>
        <w:rPr>
          <w:i/>
          <w:iCs/>
        </w:rPr>
        <w:t>УБИ_ХХ_РД_УстановитьТолькоПросмотрДляПрикрепленныхФайлов</w:t>
      </w:r>
      <w:proofErr w:type="spellEnd"/>
      <w:r>
        <w:rPr>
          <w:i/>
          <w:iCs/>
        </w:rPr>
        <w:t>().</w:t>
      </w:r>
    </w:p>
    <w:p w14:paraId="4E736B53" w14:textId="532A72BD" w:rsidR="00506216" w:rsidRDefault="00506216">
      <w:pPr>
        <w:spacing w:after="0" w:line="240" w:lineRule="auto"/>
        <w:rPr>
          <w:rFonts w:ascii="Calibri" w:hAnsi="Calibri"/>
        </w:rPr>
      </w:pPr>
    </w:p>
    <w:p w14:paraId="62C36548" w14:textId="5B29DF58" w:rsidR="002A2657" w:rsidRDefault="002A2657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2" w:name="УБИ_версия3_1_210729_211207_15"/>
      <w:bookmarkStart w:id="3" w:name="_Toc93905400"/>
      <w:r>
        <w:rPr>
          <w:rFonts w:ascii="Cambria" w:hAnsi="Cambria" w:cs="Calibri"/>
          <w:b/>
          <w:bCs/>
          <w:sz w:val="28"/>
          <w:szCs w:val="28"/>
        </w:rPr>
        <w:lastRenderedPageBreak/>
        <w:t>УБИ версия 3.1. 210729. </w:t>
      </w:r>
      <w:r w:rsidRPr="00725C01">
        <w:t>211207-15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2"/>
      <w:bookmarkEnd w:id="3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A2657" w14:paraId="7066155F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103FA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2A2657" w14:paraId="459FBE31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4ED074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C5045A7" w14:textId="77777777" w:rsidR="002A2657" w:rsidRDefault="002A2657" w:rsidP="002A265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457"/>
        <w:gridCol w:w="1064"/>
        <w:gridCol w:w="3837"/>
      </w:tblGrid>
      <w:tr w:rsidR="002A2657" w14:paraId="54A6C756" w14:textId="77777777" w:rsidTr="002A265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8CE811" w14:textId="77777777" w:rsidR="002A2657" w:rsidRDefault="002A2657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AFAA32" w14:textId="77777777" w:rsidR="002A2657" w:rsidRDefault="002A265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2107B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320998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2A2657" w14:paraId="7AC0FB7F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3A1426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23C17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C2770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5E391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«211207».</w:t>
            </w:r>
          </w:p>
        </w:tc>
      </w:tr>
      <w:tr w:rsidR="002A2657" w14:paraId="49238BCF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7D36AA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A6F79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7541E8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6E4A4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«211207».</w:t>
            </w:r>
          </w:p>
        </w:tc>
      </w:tr>
      <w:tr w:rsidR="002A2657" w14:paraId="47A77141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B76920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48E42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Справочник.УБИ_РД_ВидыОпераций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65FCB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C9BFF8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«211015» заменено на «211207».</w:t>
            </w:r>
          </w:p>
        </w:tc>
      </w:tr>
    </w:tbl>
    <w:p w14:paraId="7DB0AAD1" w14:textId="77777777" w:rsidR="002A2657" w:rsidRDefault="002A2657" w:rsidP="002A2657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 </w:t>
      </w:r>
    </w:p>
    <w:p w14:paraId="02DC78BD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1) Доработка видимости элементов формы РД;</w:t>
      </w:r>
    </w:p>
    <w:p w14:paraId="5F10930C" w14:textId="77777777" w:rsidR="002A2657" w:rsidRDefault="002A2657" w:rsidP="002A2657">
      <w:pPr>
        <w:shd w:val="clear" w:color="auto" w:fill="FFFFFF"/>
        <w:spacing w:after="0"/>
        <w:ind w:left="360"/>
        <w:rPr>
          <w:rFonts w:ascii="Calibri" w:hAnsi="Calibri" w:cs="Calibri"/>
          <w:szCs w:val="22"/>
        </w:rPr>
      </w:pPr>
      <w:r>
        <w:rPr>
          <w:i/>
          <w:iCs/>
        </w:rPr>
        <w:t>2) Исправлен механизм первого заполнения реквизита Место для предопределенных элементов ПВХ УД + Уход от модальных вызовов в форме списка ПВХ.</w:t>
      </w:r>
    </w:p>
    <w:p w14:paraId="43A32F90" w14:textId="164B9B8E" w:rsidR="002A2657" w:rsidRDefault="002A2657">
      <w:pPr>
        <w:spacing w:after="0" w:line="240" w:lineRule="auto"/>
        <w:rPr>
          <w:rFonts w:ascii="Calibri" w:hAnsi="Calibri"/>
        </w:rPr>
      </w:pPr>
    </w:p>
    <w:p w14:paraId="6D9B46FD" w14:textId="78FF3EC9" w:rsidR="002A2657" w:rsidRDefault="002A2657">
      <w:pPr>
        <w:spacing w:after="0" w:line="240" w:lineRule="auto"/>
        <w:rPr>
          <w:rFonts w:ascii="Calibri" w:hAnsi="Calibri"/>
        </w:rPr>
      </w:pPr>
    </w:p>
    <w:p w14:paraId="73188DFE" w14:textId="100C358C" w:rsidR="002A2657" w:rsidRDefault="002A2657">
      <w:pPr>
        <w:spacing w:after="0" w:line="240" w:lineRule="auto"/>
        <w:rPr>
          <w:rFonts w:ascii="Calibri" w:hAnsi="Calibri"/>
        </w:rPr>
      </w:pPr>
    </w:p>
    <w:p w14:paraId="60BCAB24" w14:textId="284E8F75" w:rsidR="002A2657" w:rsidRDefault="002A2657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4" w:name="УБИ_версия3_1_210729_211208_13"/>
      <w:bookmarkStart w:id="5" w:name="_Toc93905401"/>
      <w:r>
        <w:rPr>
          <w:rFonts w:ascii="Cambria" w:hAnsi="Cambria" w:cs="Calibri"/>
          <w:b/>
          <w:bCs/>
          <w:sz w:val="28"/>
          <w:szCs w:val="28"/>
        </w:rPr>
        <w:lastRenderedPageBreak/>
        <w:t>УБИ версия 3.1. 210729. 21120</w:t>
      </w:r>
      <w:r w:rsidRPr="002A2657">
        <w:rPr>
          <w:rFonts w:ascii="Cambria" w:hAnsi="Cambria" w:cs="Calibri"/>
          <w:b/>
          <w:bCs/>
          <w:sz w:val="28"/>
          <w:szCs w:val="28"/>
        </w:rPr>
        <w:t>8</w:t>
      </w:r>
      <w:r>
        <w:rPr>
          <w:rFonts w:ascii="Cambria" w:hAnsi="Cambria" w:cs="Calibri"/>
          <w:b/>
          <w:bCs/>
          <w:sz w:val="28"/>
          <w:szCs w:val="28"/>
        </w:rPr>
        <w:t>-1</w:t>
      </w:r>
      <w:r w:rsidRPr="002A2657">
        <w:rPr>
          <w:rFonts w:ascii="Cambria" w:hAnsi="Cambria" w:cs="Calibri"/>
          <w:b/>
          <w:bCs/>
          <w:sz w:val="28"/>
          <w:szCs w:val="28"/>
        </w:rPr>
        <w:t>3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4"/>
      <w:bookmarkEnd w:id="5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A2657" w14:paraId="264F412A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E9898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2A2657" w14:paraId="5D559ACA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83B8CE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8201D10" w14:textId="77777777" w:rsidR="002A2657" w:rsidRDefault="002A2657" w:rsidP="002A265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169"/>
        <w:gridCol w:w="1116"/>
        <w:gridCol w:w="4074"/>
      </w:tblGrid>
      <w:tr w:rsidR="002A2657" w14:paraId="3C8D0DFE" w14:textId="77777777" w:rsidTr="002A265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07B4F2" w14:textId="77777777" w:rsidR="002A2657" w:rsidRDefault="002A2657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B5825B" w14:textId="77777777" w:rsidR="002A2657" w:rsidRDefault="002A265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5699C0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55398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2A2657" w14:paraId="7CAF450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5E9F38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0EE7E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Документ.УБИ_ДС_Бюджет_Корректировка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E48554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DBC8B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«211109» заменено на «211207».</w:t>
            </w:r>
          </w:p>
        </w:tc>
      </w:tr>
      <w:tr w:rsidR="002A2657" w14:paraId="6031033B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F9159B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BECE5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FE191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15B0E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«211207».</w:t>
            </w:r>
          </w:p>
        </w:tc>
      </w:tr>
      <w:tr w:rsidR="002A2657" w14:paraId="131ACA79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55E2CC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EA895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0A2E72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89BCB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«211109» заменено на «211207».</w:t>
            </w:r>
          </w:p>
        </w:tc>
      </w:tr>
      <w:tr w:rsidR="002A2657" w14:paraId="495D6F27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5D64AB1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FC2DC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Обработка.УБИ_РД_Визирование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7453ED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C48CE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«211207».</w:t>
            </w:r>
          </w:p>
        </w:tc>
      </w:tr>
      <w:tr w:rsidR="002A2657" w14:paraId="58D2C24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7DF5BA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48A0C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ОбщийМодуль.УБИ_МК_Клиент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4D0C0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D3F7B5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«211207».</w:t>
            </w:r>
          </w:p>
        </w:tc>
      </w:tr>
      <w:tr w:rsidR="002A2657" w14:paraId="6D769999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75053A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564236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36D7A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FCDB5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«211207».</w:t>
            </w:r>
          </w:p>
        </w:tc>
      </w:tr>
      <w:tr w:rsidR="002A2657" w14:paraId="22B98F11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EF875A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2882CD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2EDD1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E4CDD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«211207».</w:t>
            </w:r>
          </w:p>
        </w:tc>
      </w:tr>
      <w:tr w:rsidR="002A2657" w14:paraId="359FAEE6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B25079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C60ED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ОбщийМодуль.УБИ_РД_ЭЦП_Клиент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353D7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84619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«210515» заменено на «211207».</w:t>
            </w:r>
          </w:p>
        </w:tc>
      </w:tr>
      <w:tr w:rsidR="002A2657" w14:paraId="23591D6F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058260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67680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ОбщийМодуль.УБИ_РД_ЭЦП_Сервер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0EB580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55CAF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«211207».</w:t>
            </w:r>
          </w:p>
        </w:tc>
      </w:tr>
      <w:tr w:rsidR="002A2657" w14:paraId="12C5F09B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CAF6C7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6A06C4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ОбщийМодуль.УБИ_ХХ_Клиент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9231D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8EFE7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«210402» заменено на «211207».</w:t>
            </w:r>
          </w:p>
        </w:tc>
      </w:tr>
      <w:tr w:rsidR="002A2657" w14:paraId="6AE36B97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AC3310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2FD4F7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ОбщийМодуль.УБИ_ХХ_Сервер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09CDA4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22D21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«211027» заменено на «211207».</w:t>
            </w:r>
          </w:p>
        </w:tc>
      </w:tr>
      <w:tr w:rsidR="002A2657" w14:paraId="7AFF3668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A35D98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4A4CA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Перечисление.УБИ_МК_ВидНастройки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6CC5D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EDC08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«210809» заменено на «211207».</w:t>
            </w:r>
          </w:p>
        </w:tc>
      </w:tr>
      <w:tr w:rsidR="002A2657" w14:paraId="0E9D4F0E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D7254D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BEB5A3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Справочник.УБИ_РД_ВизыДокументов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4B3708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8B21D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«210304» заменено на «211207».</w:t>
            </w:r>
          </w:p>
        </w:tc>
      </w:tr>
    </w:tbl>
    <w:p w14:paraId="79359248" w14:textId="77777777" w:rsidR="00BF7C8C" w:rsidRDefault="00BF7C8C" w:rsidP="002A2657">
      <w:pPr>
        <w:shd w:val="clear" w:color="auto" w:fill="FFFFFF"/>
        <w:spacing w:after="0"/>
        <w:ind w:left="720"/>
        <w:rPr>
          <w:i/>
          <w:iCs/>
        </w:rPr>
      </w:pPr>
    </w:p>
    <w:p w14:paraId="331BA0E5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rPr>
          <w:i/>
          <w:iCs/>
        </w:rPr>
        <w:t xml:space="preserve">1) Устранены некоторые ошибки и мелкие доработки: </w:t>
      </w:r>
      <w:proofErr w:type="spellStart"/>
      <w:r>
        <w:rPr>
          <w:i/>
          <w:iCs/>
        </w:rPr>
        <w:t>ОбщийМодуль.УБИ_ОО_Клиент</w:t>
      </w:r>
      <w:proofErr w:type="spellEnd"/>
      <w:r>
        <w:rPr>
          <w:i/>
          <w:iCs/>
        </w:rPr>
        <w:t xml:space="preserve"> (МК вообще не вызывался</w:t>
      </w:r>
      <w:proofErr w:type="gramStart"/>
      <w:r>
        <w:rPr>
          <w:i/>
          <w:iCs/>
        </w:rPr>
        <w:t>) 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Справочник.УБИ_РД_ВизыДокументов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Перечисление.УБИ_МК_ВидНастройки</w:t>
      </w:r>
      <w:proofErr w:type="spellEnd"/>
      <w:r>
        <w:rPr>
          <w:i/>
          <w:iCs/>
        </w:rPr>
        <w:t>,</w:t>
      </w:r>
    </w:p>
    <w:p w14:paraId="45F83F0B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proofErr w:type="spellStart"/>
      <w:r>
        <w:rPr>
          <w:i/>
          <w:iCs/>
        </w:rPr>
        <w:t>Документ.УБИ_ДС_Бюджет_Корректировка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Обработка.УБИ_МК_МобильныйСтол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Обработка.УБИ_РД_Визирование</w:t>
      </w:r>
      <w:proofErr w:type="spellEnd"/>
    </w:p>
    <w:p w14:paraId="5F975845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rPr>
          <w:b/>
          <w:bCs/>
          <w:i/>
          <w:iCs/>
        </w:rPr>
        <w:t>2) Доработано ЭЦП:</w:t>
      </w:r>
    </w:p>
    <w:p w14:paraId="4C222FA6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t>- ЭЦП может теперь выполняться на любом этапе визирования (</w:t>
      </w:r>
      <w:proofErr w:type="spellStart"/>
      <w:r>
        <w:t>Справочник.УБИ_РД_ВизыДокументов</w:t>
      </w:r>
      <w:proofErr w:type="spellEnd"/>
      <w:r>
        <w:t xml:space="preserve"> - реквизит </w:t>
      </w:r>
      <w:proofErr w:type="spellStart"/>
      <w:r>
        <w:t>ПодписьЭЦП</w:t>
      </w:r>
      <w:proofErr w:type="spellEnd"/>
      <w:r>
        <w:t>).</w:t>
      </w:r>
    </w:p>
    <w:p w14:paraId="568AD250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t xml:space="preserve">- Перед ЭЦП вызывается в </w:t>
      </w:r>
      <w:proofErr w:type="spellStart"/>
      <w:r>
        <w:t>УБИ_ХХ_Клиент</w:t>
      </w:r>
      <w:proofErr w:type="spellEnd"/>
      <w:r>
        <w:t xml:space="preserve"> функция </w:t>
      </w:r>
      <w:proofErr w:type="spellStart"/>
      <w:r>
        <w:t>ПроверитьВыполнитьВнешнееПодписаниеЭЦП</w:t>
      </w:r>
      <w:proofErr w:type="spellEnd"/>
      <w:r>
        <w:t>, </w:t>
      </w:r>
      <w:r>
        <w:br/>
        <w:t>в которой пользователь может вызвать свою процедуру для внешнего подписания ЭЦП (и др.) с возвратом кодов:</w:t>
      </w:r>
    </w:p>
    <w:p w14:paraId="26B32D31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t xml:space="preserve">    // 3. </w:t>
      </w:r>
      <w:proofErr w:type="spellStart"/>
      <w:r>
        <w:t>КодВозврата</w:t>
      </w:r>
      <w:proofErr w:type="spellEnd"/>
      <w:r>
        <w:t>: "Стоп"             - прекратить все дальнейшее визирование;  </w:t>
      </w:r>
    </w:p>
    <w:p w14:paraId="42D97A61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t>    //     "</w:t>
      </w:r>
      <w:proofErr w:type="spellStart"/>
      <w:r>
        <w:t>ВизироватьВсе</w:t>
      </w:r>
      <w:proofErr w:type="spellEnd"/>
      <w:r>
        <w:t>"    - продолжить обычное визирование и стандартное ЭЦП;   </w:t>
      </w:r>
    </w:p>
    <w:p w14:paraId="2C38C351" w14:textId="77777777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  <w:r>
        <w:t>    //     "</w:t>
      </w:r>
      <w:proofErr w:type="spellStart"/>
      <w:r>
        <w:t>ВизироватьБезЭЦП</w:t>
      </w:r>
      <w:proofErr w:type="spellEnd"/>
      <w:r>
        <w:t>" - продолжить обычное визирование, но без стандартной ЭЦП;   </w:t>
      </w:r>
    </w:p>
    <w:p w14:paraId="18A9B95E" w14:textId="7C8A6955" w:rsidR="002A2657" w:rsidRDefault="002A2657" w:rsidP="002A2657">
      <w:pPr>
        <w:shd w:val="clear" w:color="auto" w:fill="FFFFFF"/>
        <w:spacing w:after="0"/>
        <w:ind w:left="720"/>
      </w:pPr>
      <w:r>
        <w:t xml:space="preserve">   и в </w:t>
      </w:r>
      <w:proofErr w:type="spellStart"/>
      <w:r>
        <w:t>УБИ_ХХ_Сервер</w:t>
      </w:r>
      <w:proofErr w:type="spellEnd"/>
      <w:r>
        <w:t xml:space="preserve"> аналогичная функция для фиксации результата внешнего подписания.</w:t>
      </w:r>
    </w:p>
    <w:p w14:paraId="64F7E7D9" w14:textId="15866758" w:rsidR="002A2657" w:rsidRDefault="002A2657" w:rsidP="002A2657">
      <w:pPr>
        <w:shd w:val="clear" w:color="auto" w:fill="FFFFFF"/>
        <w:spacing w:after="0"/>
        <w:ind w:left="720"/>
      </w:pPr>
    </w:p>
    <w:p w14:paraId="603769F1" w14:textId="48E82DA0" w:rsidR="002A2657" w:rsidRDefault="002A2657" w:rsidP="002A2657">
      <w:pPr>
        <w:shd w:val="clear" w:color="auto" w:fill="FFFFFF"/>
        <w:spacing w:after="0"/>
        <w:ind w:left="720"/>
      </w:pPr>
    </w:p>
    <w:p w14:paraId="1BDA1FBC" w14:textId="7CE0786A" w:rsidR="002A2657" w:rsidRDefault="002A2657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6" w:name="УБИ_версия3_1_210729_211209_13"/>
      <w:bookmarkStart w:id="7" w:name="_Toc93905402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725C01">
        <w:rPr>
          <w:rFonts w:ascii="Cambria" w:hAnsi="Cambria" w:cs="Calibri"/>
          <w:b/>
          <w:bCs/>
          <w:sz w:val="28"/>
          <w:szCs w:val="28"/>
        </w:rPr>
        <w:t>211209-13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6"/>
      <w:bookmarkEnd w:id="7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A2657" w14:paraId="112D1765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70530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2A2657" w14:paraId="07FC71C7" w14:textId="77777777" w:rsidTr="002A265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9E742DB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AA584D4" w14:textId="77777777" w:rsidR="002A2657" w:rsidRDefault="002A2657" w:rsidP="002A265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500"/>
        <w:gridCol w:w="978"/>
        <w:gridCol w:w="3880"/>
      </w:tblGrid>
      <w:tr w:rsidR="002A2657" w14:paraId="2D06E4C9" w14:textId="77777777" w:rsidTr="002A265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E5B94B" w14:textId="77777777" w:rsidR="002A2657" w:rsidRDefault="002A2657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024AE4" w14:textId="77777777" w:rsidR="002A2657" w:rsidRDefault="002A265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FFBBBB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1D1E9E6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2A2657" w14:paraId="2E13A56D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83D0C0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EC5EDE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ОбщийМодуль.УБИ_МНП_Сервер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005412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A6262F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«210811» заменено на «211208».</w:t>
            </w:r>
          </w:p>
        </w:tc>
      </w:tr>
      <w:tr w:rsidR="002A2657" w14:paraId="1A21647B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BE23F5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765449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ПланВидовХарактеристик.УБИ_БЮ_ВидыАналитики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8C25AC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8E175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«210823» заменено на «211208».</w:t>
            </w:r>
          </w:p>
        </w:tc>
      </w:tr>
      <w:tr w:rsidR="002A2657" w14:paraId="666135DB" w14:textId="77777777" w:rsidTr="002A265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18854C" w14:textId="77777777" w:rsidR="002A2657" w:rsidRDefault="002A265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BE7A71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6C25FA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F9DB5D" w14:textId="77777777" w:rsidR="002A2657" w:rsidRDefault="002A265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«211208».</w:t>
            </w:r>
          </w:p>
        </w:tc>
      </w:tr>
    </w:tbl>
    <w:p w14:paraId="1739BA96" w14:textId="77777777" w:rsidR="00BF7C8C" w:rsidRDefault="00BF7C8C" w:rsidP="002A2657">
      <w:pPr>
        <w:shd w:val="clear" w:color="auto" w:fill="FFFFFF"/>
        <w:spacing w:after="120"/>
        <w:ind w:left="360"/>
        <w:rPr>
          <w:b/>
          <w:bCs/>
          <w:i/>
          <w:iCs/>
        </w:rPr>
      </w:pPr>
    </w:p>
    <w:p w14:paraId="7671553A" w14:textId="77777777" w:rsidR="002A2657" w:rsidRDefault="002A2657" w:rsidP="002A2657">
      <w:pPr>
        <w:shd w:val="clear" w:color="auto" w:fill="FFFFFF"/>
        <w:spacing w:after="120"/>
        <w:ind w:left="360"/>
        <w:rPr>
          <w:rFonts w:ascii="Calibri" w:hAnsi="Calibri" w:cs="Calibri"/>
          <w:szCs w:val="22"/>
        </w:rPr>
      </w:pPr>
      <w:r>
        <w:rPr>
          <w:b/>
          <w:bCs/>
          <w:i/>
          <w:iCs/>
        </w:rPr>
        <w:t>- Добавлена возможность настройки префиксов для элементов классификатора аналитики.</w:t>
      </w:r>
    </w:p>
    <w:p w14:paraId="0E2B1C42" w14:textId="6DF76206" w:rsidR="002A2657" w:rsidRDefault="002A2657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46786602" w14:textId="13EE2EE0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2CE9C1DB" w14:textId="1D6A9D16" w:rsidR="00EB5531" w:rsidRDefault="00EB5531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8" w:name="УБИ_версия3_1_210729_211210_12"/>
      <w:bookmarkStart w:id="9" w:name="_Toc93905403"/>
      <w:r>
        <w:rPr>
          <w:rFonts w:ascii="Cambria" w:hAnsi="Cambria" w:cs="Calibri"/>
          <w:b/>
          <w:bCs/>
          <w:sz w:val="28"/>
          <w:szCs w:val="28"/>
        </w:rPr>
        <w:t>УБИ версия 3.1. 210729. 2112</w:t>
      </w:r>
      <w:r w:rsidRPr="00EB5531">
        <w:rPr>
          <w:rFonts w:ascii="Cambria" w:hAnsi="Cambria" w:cs="Calibri"/>
          <w:b/>
          <w:bCs/>
          <w:sz w:val="28"/>
          <w:szCs w:val="28"/>
        </w:rPr>
        <w:t>10</w:t>
      </w:r>
      <w:r>
        <w:rPr>
          <w:rFonts w:ascii="Cambria" w:hAnsi="Cambria" w:cs="Calibri"/>
          <w:b/>
          <w:bCs/>
          <w:sz w:val="28"/>
          <w:szCs w:val="28"/>
        </w:rPr>
        <w:t>-1</w:t>
      </w:r>
      <w:r w:rsidRPr="00EB5531">
        <w:rPr>
          <w:rFonts w:ascii="Cambria" w:hAnsi="Cambria" w:cs="Calibri"/>
          <w:b/>
          <w:bCs/>
          <w:sz w:val="28"/>
          <w:szCs w:val="28"/>
        </w:rPr>
        <w:t>2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8"/>
      <w:bookmarkEnd w:id="9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EB5531" w14:paraId="6D1D7CC0" w14:textId="77777777" w:rsidTr="00EB5531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4EEE6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FF0000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EB5531" w14:paraId="1C748742" w14:textId="77777777" w:rsidTr="00EB5531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47B196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D75B88E" w14:textId="77777777" w:rsidR="00EB5531" w:rsidRDefault="00EB5531" w:rsidP="00EB5531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313"/>
        <w:gridCol w:w="1177"/>
        <w:gridCol w:w="3830"/>
      </w:tblGrid>
      <w:tr w:rsidR="00EB5531" w14:paraId="734283AA" w14:textId="77777777" w:rsidTr="00EB5531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83607A9" w14:textId="77777777" w:rsidR="00EB5531" w:rsidRDefault="00EB5531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D0C3B2" w14:textId="77777777" w:rsidR="00EB5531" w:rsidRDefault="00EB5531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F073A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92C95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EB5531" w14:paraId="4683C096" w14:textId="77777777" w:rsidTr="00EB553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C1FD07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14E18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ОбщийМодуль.УБИ_ФУ_Сервер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1C54F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F4D45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«211108» заменено на «211210».</w:t>
            </w:r>
          </w:p>
        </w:tc>
      </w:tr>
      <w:tr w:rsidR="00EB5531" w14:paraId="1DA1587C" w14:textId="77777777" w:rsidTr="00EB553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801B4D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A42687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Справочник.УБИ_ЦП_НастройкаВыводаДанных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66BC71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C582C1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«210921» заменено на «211209».</w:t>
            </w:r>
          </w:p>
        </w:tc>
      </w:tr>
      <w:tr w:rsidR="00EB5531" w14:paraId="7F61454C" w14:textId="77777777" w:rsidTr="00EB5531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CC61D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D34CC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Подсистема.УБИ_МК_Конфигурация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36356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AC9873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00"/>
              </w:rPr>
              <w:t>**** Удалить ****</w:t>
            </w:r>
          </w:p>
        </w:tc>
      </w:tr>
    </w:tbl>
    <w:p w14:paraId="51AC666D" w14:textId="77777777" w:rsidR="00EB5531" w:rsidRDefault="00EB5531" w:rsidP="00EB5531">
      <w:pPr>
        <w:pStyle w:val="a5"/>
        <w:shd w:val="clear" w:color="auto" w:fill="FFFFFF"/>
        <w:spacing w:beforeAutospacing="0" w:after="0" w:afterAutospacing="0"/>
        <w:rPr>
          <w:rFonts w:ascii="Arial" w:hAnsi="Arial" w:cs="Arial"/>
          <w:szCs w:val="24"/>
        </w:rPr>
      </w:pPr>
      <w:r>
        <w:rPr>
          <w:rStyle w:val="a4"/>
          <w:rFonts w:ascii="Arial" w:hAnsi="Arial" w:cs="Arial"/>
          <w:color w:val="FF0000"/>
          <w:shd w:val="clear" w:color="auto" w:fill="FFFFFF"/>
        </w:rPr>
        <w:t xml:space="preserve">При объединении, </w:t>
      </w:r>
      <w:proofErr w:type="gramStart"/>
      <w:r>
        <w:rPr>
          <w:rStyle w:val="a4"/>
          <w:rFonts w:ascii="Arial" w:hAnsi="Arial" w:cs="Arial"/>
          <w:color w:val="FF0000"/>
          <w:shd w:val="clear" w:color="auto" w:fill="FFFFFF"/>
        </w:rPr>
        <w:t>ОБЯЗАТЕЛЬНО  ставить</w:t>
      </w:r>
      <w:proofErr w:type="gramEnd"/>
      <w:r>
        <w:rPr>
          <w:rStyle w:val="a4"/>
          <w:rFonts w:ascii="Arial" w:hAnsi="Arial" w:cs="Arial"/>
          <w:color w:val="FF0000"/>
          <w:shd w:val="clear" w:color="auto" w:fill="FFFFFF"/>
        </w:rPr>
        <w:t xml:space="preserve"> галку "Разрешить удаление объектов основной конфигурации"</w:t>
      </w:r>
    </w:p>
    <w:p w14:paraId="5DE23A23" w14:textId="1CB7CBA9" w:rsidR="00EB5531" w:rsidRDefault="00EB5531" w:rsidP="00EB5531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</w:tblGrid>
      <w:tr w:rsidR="00EB5531" w14:paraId="264846A0" w14:textId="77777777" w:rsidTr="00EB5531">
        <w:trPr>
          <w:trHeight w:val="255"/>
        </w:trPr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DD490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Справочник.УБИ_ЦП_НастройкаВыводаДанных</w:t>
            </w:r>
            <w:proofErr w:type="spellEnd"/>
          </w:p>
        </w:tc>
      </w:tr>
      <w:tr w:rsidR="00EB5531" w14:paraId="0F1B82E7" w14:textId="77777777" w:rsidTr="00EB5531">
        <w:trPr>
          <w:trHeight w:val="255"/>
        </w:trPr>
        <w:tc>
          <w:tcPr>
            <w:tcW w:w="5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A25D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Подсистема.УБИ_МК_Конфигурация</w:t>
            </w:r>
            <w:proofErr w:type="spellEnd"/>
          </w:p>
        </w:tc>
      </w:tr>
    </w:tbl>
    <w:p w14:paraId="2D7995CF" w14:textId="77777777" w:rsidR="00EB5531" w:rsidRDefault="00EB5531" w:rsidP="00EB5531">
      <w:pPr>
        <w:shd w:val="clear" w:color="auto" w:fill="FFFFFF"/>
        <w:spacing w:after="120"/>
        <w:ind w:left="357"/>
        <w:rPr>
          <w:rFonts w:ascii="Calibri" w:hAnsi="Calibri" w:cs="Calibri"/>
          <w:szCs w:val="22"/>
        </w:rPr>
      </w:pPr>
      <w:r>
        <w:rPr>
          <w:i/>
          <w:iCs/>
        </w:rPr>
        <w:t xml:space="preserve">- Доработка </w:t>
      </w:r>
      <w:proofErr w:type="spellStart"/>
      <w:r>
        <w:rPr>
          <w:i/>
          <w:iCs/>
        </w:rPr>
        <w:t>ФормаКонструктораФормул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УБИ_ЦП_НастройкаВыводаДанных</w:t>
      </w:r>
      <w:proofErr w:type="spellEnd"/>
      <w:r>
        <w:rPr>
          <w:i/>
          <w:iCs/>
        </w:rPr>
        <w:br/>
        <w:t>+ функция интерпретации формулы в Excel</w:t>
      </w:r>
    </w:p>
    <w:p w14:paraId="2C750163" w14:textId="520CCA97" w:rsidR="00EB5531" w:rsidRDefault="00EB5531" w:rsidP="00EB5531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EB5531" w14:paraId="192268C3" w14:textId="77777777" w:rsidTr="00EB5531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C30EFB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ОбщийМодуль.УБИ_ФУ_Сервер</w:t>
            </w:r>
            <w:proofErr w:type="spellEnd"/>
          </w:p>
        </w:tc>
      </w:tr>
    </w:tbl>
    <w:p w14:paraId="5819AF72" w14:textId="77777777" w:rsidR="00EB5531" w:rsidRDefault="00EB5531" w:rsidP="00EB5531">
      <w:pPr>
        <w:shd w:val="clear" w:color="auto" w:fill="FFFFFF"/>
        <w:spacing w:after="120"/>
        <w:ind w:left="714"/>
        <w:rPr>
          <w:rFonts w:ascii="Calibri" w:hAnsi="Calibri" w:cs="Calibri"/>
          <w:szCs w:val="22"/>
        </w:rPr>
      </w:pPr>
      <w:r>
        <w:rPr>
          <w:i/>
          <w:iCs/>
        </w:rPr>
        <w:t>- Скорректирован механизм активно-пассивности.</w:t>
      </w:r>
      <w:r>
        <w:rPr>
          <w:i/>
          <w:iCs/>
        </w:rPr>
        <w:br/>
        <w:t>Внесена всего одна строка, но без нее в некоторых случаях механизм отрабатывает не корректно.</w:t>
      </w:r>
    </w:p>
    <w:p w14:paraId="3388FA2D" w14:textId="1BF5A4FF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39C78143" w14:textId="5125FBEC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393E6F91" w14:textId="77777777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3BC25A0D" w14:textId="2A0582AF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168DBEC4" w14:textId="77777777" w:rsidR="006B778C" w:rsidRPr="006B778C" w:rsidRDefault="006B778C" w:rsidP="006B778C">
      <w:pPr>
        <w:pageBreakBefore/>
        <w:shd w:val="clear" w:color="auto" w:fill="FFFFFF"/>
        <w:spacing w:after="240"/>
        <w:outlineLvl w:val="0"/>
        <w:rPr>
          <w:rFonts w:ascii="Cambria" w:hAnsi="Cambria" w:cs="Calibri"/>
          <w:b/>
          <w:bCs/>
          <w:sz w:val="28"/>
          <w:szCs w:val="28"/>
        </w:rPr>
      </w:pPr>
      <w:bookmarkStart w:id="10" w:name="_Toc93905404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6B778C">
        <w:rPr>
          <w:sz w:val="28"/>
        </w:rPr>
        <w:t>211216-12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0"/>
    </w:p>
    <w:p w14:paraId="53DCA631" w14:textId="77777777" w:rsidR="006B778C" w:rsidRDefault="006B778C" w:rsidP="006B778C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822"/>
        <w:gridCol w:w="2087"/>
        <w:gridCol w:w="3866"/>
      </w:tblGrid>
      <w:tr w:rsidR="006B778C" w14:paraId="57EEC644" w14:textId="77777777" w:rsidTr="00BF7C8C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E09B5D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DB51867" w14:textId="77777777" w:rsidR="006B778C" w:rsidRDefault="006B778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20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75E42F" w14:textId="77777777" w:rsidR="006B778C" w:rsidRDefault="006B778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BFC4D5" w14:textId="77777777" w:rsidR="006B778C" w:rsidRDefault="006B778C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6B778C" w14:paraId="6637B824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3902F4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3357A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B69C2E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092439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«211111» заменено на «211212».</w:t>
            </w:r>
          </w:p>
        </w:tc>
      </w:tr>
      <w:tr w:rsidR="006B778C" w14:paraId="493F27FE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A03771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7B8EEA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268EF0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46553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6B778C" w14:paraId="67C1232B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EE2A65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DD267A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1A029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E246C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«211118» заменено на «211216».</w:t>
            </w:r>
          </w:p>
        </w:tc>
      </w:tr>
      <w:tr w:rsidR="006B778C" w14:paraId="2606FC9E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6F0647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50D3F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DFB20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BD523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«211126» заменено на «211215».</w:t>
            </w:r>
          </w:p>
        </w:tc>
      </w:tr>
      <w:tr w:rsidR="006B778C" w14:paraId="69D59565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15F291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07953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F4589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F76B20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6B778C" w14:paraId="5618E365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1D13DC0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3AC47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9001A4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9BC67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«211216».</w:t>
            </w:r>
          </w:p>
        </w:tc>
      </w:tr>
      <w:tr w:rsidR="006B778C" w14:paraId="68D1B43F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D88DAF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C02CF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ОбщийМодуль.УБИ_ГОКС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889067F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CB142B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«210916» заменено на «211215».</w:t>
            </w:r>
          </w:p>
        </w:tc>
      </w:tr>
      <w:tr w:rsidR="006B778C" w14:paraId="2E506F0C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FFCD430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652695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85E03F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F89A9D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«211215».</w:t>
            </w:r>
          </w:p>
        </w:tc>
      </w:tr>
      <w:tr w:rsidR="006B778C" w14:paraId="4BA84A92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C0FC7E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A36583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ОбщийМодуль.УБИ_МК_Клиент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7A101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C8BA84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6B778C" w14:paraId="26866F80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419D1B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34D505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DD1434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5D049A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6B778C" w14:paraId="784C030A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E703607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D56AB0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6A81A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FBF753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6B778C" w14:paraId="17A85097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1D9950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8F3D25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299F4A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D0B47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«211215».</w:t>
            </w:r>
          </w:p>
        </w:tc>
      </w:tr>
      <w:tr w:rsidR="006B778C" w14:paraId="6A2766DB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286109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B1F683E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EEE16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4AD05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«211017» заменено на «211215».</w:t>
            </w:r>
          </w:p>
        </w:tc>
      </w:tr>
      <w:tr w:rsidR="006B778C" w14:paraId="09AA7CA2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A1C3E4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E4BD9F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ОбщийМодуль.УБИ_РД_Клиент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4B54A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FB66FB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«210820» заменено на «211215».</w:t>
            </w:r>
          </w:p>
        </w:tc>
      </w:tr>
      <w:tr w:rsidR="006B778C" w14:paraId="3B8987CD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7C1755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9818D4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FD6E15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74F93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6B778C" w14:paraId="1518E890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2B8EA1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0B7114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ОбщийМодуль.УБИ_УД_ОКС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FE0E1F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706680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«210920» заменено на «211215».</w:t>
            </w:r>
          </w:p>
        </w:tc>
      </w:tr>
      <w:tr w:rsidR="006B778C" w14:paraId="65A8C20B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9E9F49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51B350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858C2A1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2F67A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«211126» заменено на «211215».</w:t>
            </w:r>
          </w:p>
        </w:tc>
      </w:tr>
      <w:tr w:rsidR="006B778C" w14:paraId="548BA1DD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28FF62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DA0ED8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784FCE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9A7BC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«211018» заменено на «211216».</w:t>
            </w:r>
          </w:p>
        </w:tc>
      </w:tr>
      <w:tr w:rsidR="006B778C" w14:paraId="057F032A" w14:textId="77777777" w:rsidTr="00BF7C8C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CD7EF1" w14:textId="77777777" w:rsidR="006B778C" w:rsidRDefault="006B778C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8BAD5A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8652AD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1E8FC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«211109» заменено на «211216».</w:t>
            </w:r>
          </w:p>
        </w:tc>
      </w:tr>
    </w:tbl>
    <w:p w14:paraId="74A9205F" w14:textId="09376570" w:rsidR="006B778C" w:rsidRDefault="006B778C" w:rsidP="00BF7C8C">
      <w:pPr>
        <w:shd w:val="clear" w:color="auto" w:fill="FFFFFF"/>
        <w:spacing w:before="240" w:after="120" w:line="240" w:lineRule="auto"/>
        <w:ind w:left="720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6B778C" w14:paraId="51F525F5" w14:textId="77777777" w:rsidTr="006B778C">
        <w:trPr>
          <w:trHeight w:val="255"/>
        </w:trPr>
        <w:tc>
          <w:tcPr>
            <w:tcW w:w="70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174BCC9B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</w:tbl>
    <w:p w14:paraId="44BE0511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Для бюджетного ордера добавлены горячие клавиши копирования и удаления строк. Копирования/Вставки значений ячеек.</w:t>
      </w:r>
    </w:p>
    <w:p w14:paraId="48D52794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Добавлена возможность копирования значения одной ячейки в несколько.</w:t>
      </w:r>
    </w:p>
    <w:p w14:paraId="345C40C4" w14:textId="54FE7A65" w:rsidR="006B778C" w:rsidRDefault="006B778C" w:rsidP="006B778C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6B778C" w14:paraId="3635E4E9" w14:textId="77777777" w:rsidTr="006B778C">
        <w:trPr>
          <w:trHeight w:val="255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2D7D8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</w:tr>
      <w:tr w:rsidR="006B778C" w14:paraId="0594FCFC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9B86F3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6B778C" w14:paraId="5ECAC693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A07D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ОбщийМодуль.УБИ_ГОКС</w:t>
            </w:r>
            <w:proofErr w:type="spellEnd"/>
          </w:p>
        </w:tc>
      </w:tr>
      <w:tr w:rsidR="006B778C" w14:paraId="003207B3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30D39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</w:tr>
      <w:tr w:rsidR="006B778C" w14:paraId="246DE393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5E083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6B778C" w14:paraId="3A33B133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C04C16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6B778C" w14:paraId="646D2A62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1B6C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</w:tr>
      <w:tr w:rsidR="006B778C" w14:paraId="553A5C8C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FFDFD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ОбщийМодуль.УБИ_РД_Клиент</w:t>
            </w:r>
            <w:proofErr w:type="spellEnd"/>
          </w:p>
        </w:tc>
      </w:tr>
      <w:tr w:rsidR="006B778C" w14:paraId="1F54B3F6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FD37D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6B778C" w14:paraId="0A075F2C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88B152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ОбщийМодуль.УБИ_УД_ОКС</w:t>
            </w:r>
            <w:proofErr w:type="spellEnd"/>
          </w:p>
        </w:tc>
      </w:tr>
      <w:tr w:rsidR="006B778C" w14:paraId="02DB77C3" w14:textId="77777777" w:rsidTr="006B778C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AE04B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</w:tr>
    </w:tbl>
    <w:p w14:paraId="388E3780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1) Доработка отображения настроек лицензирования (Теперь доступно для ролей: Полные права, Полные права (УБИ), Администратор системы);</w:t>
      </w:r>
    </w:p>
    <w:p w14:paraId="42F4042A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2) Исправлены ошибки визирование в обычных формах, исправлена ошибка визирования Администратором маршрута, доработано тестирование корректного подключения документов к визированию;</w:t>
      </w:r>
    </w:p>
    <w:p w14:paraId="2650A7DC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 xml:space="preserve">3) Исправлена ошибка отсутствия прав на регистр </w:t>
      </w:r>
      <w:proofErr w:type="spellStart"/>
      <w:r>
        <w:rPr>
          <w:i/>
          <w:iCs/>
        </w:rPr>
        <w:t>УБИ_ОО_Оповещения</w:t>
      </w:r>
      <w:proofErr w:type="spellEnd"/>
      <w:r>
        <w:rPr>
          <w:i/>
          <w:iCs/>
        </w:rPr>
        <w:t>;</w:t>
      </w:r>
    </w:p>
    <w:p w14:paraId="7F446C46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4) Документ (</w:t>
      </w:r>
      <w:proofErr w:type="spellStart"/>
      <w:r>
        <w:rPr>
          <w:i/>
          <w:iCs/>
        </w:rPr>
        <w:t>ТС_ПоступленияОтПоставщика</w:t>
      </w:r>
      <w:proofErr w:type="spellEnd"/>
      <w:r>
        <w:rPr>
          <w:i/>
          <w:iCs/>
        </w:rPr>
        <w:t>) тестовой среды подключен в РД для дальнейшего тестирования;</w:t>
      </w:r>
    </w:p>
    <w:p w14:paraId="7EFAB2F6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5) Доработан механизм обращения к данным Платежного ордера в момент регистрации документов;</w:t>
      </w:r>
    </w:p>
    <w:p w14:paraId="72B0792E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 xml:space="preserve">6) Исправлена ошибка </w:t>
      </w:r>
      <w:proofErr w:type="gramStart"/>
      <w:r>
        <w:rPr>
          <w:i/>
          <w:iCs/>
        </w:rPr>
        <w:t>не попадания</w:t>
      </w:r>
      <w:proofErr w:type="gramEnd"/>
      <w:r>
        <w:rPr>
          <w:i/>
          <w:iCs/>
        </w:rPr>
        <w:t xml:space="preserve"> документов в регистр для обработки регистрации ДС, когда у пользователя нет прав на УБИ;</w:t>
      </w:r>
    </w:p>
    <w:p w14:paraId="7725D69D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7) Оптимизация некоторых кусков кода.</w:t>
      </w:r>
    </w:p>
    <w:p w14:paraId="01A73D73" w14:textId="41AA4F6E" w:rsidR="006B778C" w:rsidRDefault="006B778C" w:rsidP="006B778C">
      <w:pPr>
        <w:shd w:val="clear" w:color="auto" w:fill="FFFFFF"/>
        <w:spacing w:after="120"/>
        <w:ind w:left="720" w:firstLine="340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6B778C" w14:paraId="2D32CE03" w14:textId="77777777" w:rsidTr="006B778C">
        <w:trPr>
          <w:trHeight w:val="255"/>
        </w:trPr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ED145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6B778C" w14:paraId="188D6E7A" w14:textId="77777777" w:rsidTr="006B778C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161E19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</w:tr>
      <w:tr w:rsidR="006B778C" w14:paraId="5455A52B" w14:textId="77777777" w:rsidTr="006B778C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D401C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ОбщийМодуль.УБИ_МК_Клиент</w:t>
            </w:r>
            <w:proofErr w:type="spellEnd"/>
          </w:p>
        </w:tc>
      </w:tr>
      <w:tr w:rsidR="006B778C" w14:paraId="5E8137E9" w14:textId="77777777" w:rsidTr="006B778C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AE51B3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ОбщийМодуль.УБИ_МК_Сервер</w:t>
            </w:r>
            <w:proofErr w:type="spellEnd"/>
          </w:p>
        </w:tc>
      </w:tr>
      <w:tr w:rsidR="006B778C" w14:paraId="3838A056" w14:textId="77777777" w:rsidTr="006B778C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4AD777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</w:tr>
    </w:tbl>
    <w:p w14:paraId="6F6BCE3E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1) Доработка выгрузки настроек (включены настройки МК);</w:t>
      </w:r>
    </w:p>
    <w:p w14:paraId="15D419E9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2) Доработки в МК (добавлен переход по ссылке);</w:t>
      </w:r>
    </w:p>
    <w:p w14:paraId="04F2BD04" w14:textId="3DB60787" w:rsidR="006B778C" w:rsidRDefault="006B778C" w:rsidP="00BF7C8C">
      <w:pPr>
        <w:shd w:val="clear" w:color="auto" w:fill="FFFFFF"/>
        <w:spacing w:before="240" w:after="120" w:line="240" w:lineRule="auto"/>
        <w:ind w:left="720"/>
        <w:rPr>
          <w:rFonts w:ascii="Calibri" w:hAnsi="Calibri" w:cs="Calibri"/>
          <w:szCs w:val="22"/>
        </w:rPr>
      </w:pPr>
    </w:p>
    <w:tbl>
      <w:tblPr>
        <w:tblW w:w="6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6B778C" w14:paraId="0210ACC9" w14:textId="77777777" w:rsidTr="006B778C">
        <w:trPr>
          <w:trHeight w:val="225"/>
        </w:trPr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49ECDC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</w:tr>
      <w:tr w:rsidR="006B778C" w14:paraId="16DBF097" w14:textId="77777777" w:rsidTr="006B778C">
        <w:trPr>
          <w:trHeight w:val="22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C14E0B" w14:textId="77777777" w:rsidR="006B778C" w:rsidRDefault="006B778C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</w:tbl>
    <w:p w14:paraId="0EA98D40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В таблицу позиций пункта договора добавлены поля «Факт. Количество» и «Факт. Сумма</w:t>
      </w:r>
      <w:proofErr w:type="gramStart"/>
      <w:r>
        <w:rPr>
          <w:i/>
          <w:iCs/>
        </w:rPr>
        <w:t>»,</w:t>
      </w:r>
      <w:r>
        <w:rPr>
          <w:i/>
          <w:iCs/>
        </w:rPr>
        <w:br/>
        <w:t>для</w:t>
      </w:r>
      <w:proofErr w:type="gramEnd"/>
      <w:r>
        <w:rPr>
          <w:i/>
          <w:iCs/>
        </w:rPr>
        <w:t xml:space="preserve"> задания начального факта по этой позиции.</w:t>
      </w:r>
    </w:p>
    <w:p w14:paraId="199C932A" w14:textId="77777777" w:rsidR="006B778C" w:rsidRDefault="006B778C" w:rsidP="006B778C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При проведении части договора добавляются записи со статусом факт, если по позиции заполнены новые поля «Факт. Количество» или «Факт. Сумма».</w:t>
      </w:r>
    </w:p>
    <w:p w14:paraId="307344DF" w14:textId="77777777" w:rsidR="00EB5531" w:rsidRDefault="00EB5531" w:rsidP="002A2657">
      <w:pPr>
        <w:shd w:val="clear" w:color="auto" w:fill="FFFFFF"/>
        <w:spacing w:after="0"/>
        <w:ind w:left="720"/>
        <w:rPr>
          <w:rFonts w:ascii="Calibri" w:hAnsi="Calibri" w:cs="Calibri"/>
          <w:szCs w:val="22"/>
        </w:rPr>
      </w:pPr>
    </w:p>
    <w:p w14:paraId="21A06E13" w14:textId="01BE1313" w:rsidR="00EB5531" w:rsidRDefault="00EB5531" w:rsidP="00725C01">
      <w:pPr>
        <w:pageBreakBefore/>
        <w:shd w:val="clear" w:color="auto" w:fill="FFFFFF"/>
        <w:spacing w:after="240"/>
        <w:outlineLvl w:val="0"/>
        <w:rPr>
          <w:rFonts w:ascii="Calibri" w:hAnsi="Calibri" w:cs="Calibri"/>
          <w:szCs w:val="22"/>
        </w:rPr>
      </w:pPr>
      <w:bookmarkStart w:id="11" w:name="УБИ_версия3_1_210729_211216_12"/>
      <w:bookmarkStart w:id="12" w:name="_Toc93905405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725C01">
        <w:rPr>
          <w:rFonts w:ascii="Cambria" w:hAnsi="Cambria" w:cs="Calibri"/>
          <w:b/>
          <w:bCs/>
          <w:sz w:val="28"/>
          <w:szCs w:val="28"/>
        </w:rPr>
        <w:t>211216-12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1"/>
      <w:bookmarkEnd w:id="12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p w14:paraId="2CBAA69D" w14:textId="77777777" w:rsidR="00EB5531" w:rsidRDefault="00EB5531" w:rsidP="00EB5531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95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748"/>
        <w:gridCol w:w="1399"/>
        <w:gridCol w:w="3414"/>
      </w:tblGrid>
      <w:tr w:rsidR="00EB5531" w14:paraId="0FEB4B04" w14:textId="77777777" w:rsidTr="00EB5531">
        <w:trPr>
          <w:trHeight w:val="267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969CE5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0DB816" w14:textId="77777777" w:rsidR="00EB5531" w:rsidRDefault="00EB5531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5BF4FD" w14:textId="77777777" w:rsidR="00EB5531" w:rsidRDefault="00EB5531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30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D2754F" w14:textId="77777777" w:rsidR="00EB5531" w:rsidRDefault="00EB5531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EB5531" w14:paraId="301705F4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0A9A0D5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8BF70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91883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244FD1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«211111» заменено на «211212».</w:t>
            </w:r>
          </w:p>
        </w:tc>
      </w:tr>
      <w:tr w:rsidR="00EB5531" w14:paraId="2E11530C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4C3362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5C3D52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9A9636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5766D8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EB5531" w14:paraId="1F9C3DFB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ABC062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00654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3B959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E78312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«211118» заменено на «211216».</w:t>
            </w:r>
          </w:p>
        </w:tc>
      </w:tr>
      <w:tr w:rsidR="00EB5531" w14:paraId="6AE26854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028426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9487F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30C043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4C804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«211126» заменено на «211215».</w:t>
            </w:r>
          </w:p>
        </w:tc>
      </w:tr>
      <w:tr w:rsidR="00EB5531" w14:paraId="0C5F873D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C9495E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104F8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7C7A03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5B5F30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EB5531" w14:paraId="24043F88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D3D79F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03CBE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B207E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E6F2F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«211216».</w:t>
            </w:r>
          </w:p>
        </w:tc>
      </w:tr>
      <w:tr w:rsidR="00EB5531" w14:paraId="7A2F5C61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060EA9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6D437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ОбщийМодуль.УБИ_ГОКС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C1C614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D8E0A7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«210916» заменено на «211215».</w:t>
            </w:r>
          </w:p>
        </w:tc>
      </w:tr>
      <w:tr w:rsidR="00EB5531" w14:paraId="475C8620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5F7DCDE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E0EC38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D2E35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67F630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«211215».</w:t>
            </w:r>
          </w:p>
        </w:tc>
      </w:tr>
      <w:tr w:rsidR="00EB5531" w14:paraId="42462EB7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9248AD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FAE08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ОбщийМодуль.УБИ_МК_Клиент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84600C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65B7B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EB5531" w14:paraId="177A90B2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7AFBB9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17A87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ОбщийМодуль.УБИ_МК_Сервер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A7E423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E7B79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«211216».</w:t>
            </w:r>
          </w:p>
        </w:tc>
      </w:tr>
      <w:tr w:rsidR="00EB5531" w14:paraId="5D23D4E9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0DADAB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CC4B0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66C6B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CE3759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EB5531" w14:paraId="6A995A90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ABD66C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4DB6A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ОбщийМодуль.УБИ_ОО_Сервер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6571E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CF4BBC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«211215».</w:t>
            </w:r>
          </w:p>
        </w:tc>
      </w:tr>
      <w:tr w:rsidR="00EB5531" w14:paraId="5F0F69B9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343C67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FDF91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49874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D770C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«211017» заменено на «211215».</w:t>
            </w:r>
          </w:p>
        </w:tc>
      </w:tr>
      <w:tr w:rsidR="00EB5531" w14:paraId="25F2FBBF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57C4B5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22402C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ОбщийМодуль.УБИ_РД_Клиент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04D1E4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F505F8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«210820» заменено на «211215».</w:t>
            </w:r>
          </w:p>
        </w:tc>
      </w:tr>
      <w:tr w:rsidR="00EB5531" w14:paraId="4288D32C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B0A394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8052C3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F3CF32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960682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«211207» заменено на «211215».</w:t>
            </w:r>
          </w:p>
        </w:tc>
      </w:tr>
      <w:tr w:rsidR="00EB5531" w14:paraId="2A057A86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61A1681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DE0C5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ОбщийМодуль.УБИ_УД_ОКС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8BFEE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BFD971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«210920» заменено на «211215».</w:t>
            </w:r>
          </w:p>
        </w:tc>
      </w:tr>
      <w:tr w:rsidR="00EB5531" w14:paraId="1CEF353F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3A428B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179C7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DB915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63DBA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«211126» заменено на «211215».</w:t>
            </w:r>
          </w:p>
        </w:tc>
      </w:tr>
      <w:tr w:rsidR="00EB5531" w14:paraId="62845E74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DA6A9C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38A968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C7C03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326CC9C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«211018» заменено на «211216».</w:t>
            </w:r>
          </w:p>
        </w:tc>
      </w:tr>
      <w:tr w:rsidR="00EB5531" w14:paraId="4BC9F470" w14:textId="77777777" w:rsidTr="00EB5531">
        <w:trPr>
          <w:trHeight w:val="251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28638F" w14:textId="77777777" w:rsidR="00EB5531" w:rsidRDefault="00EB5531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800924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EB79A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A6D1C2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«211109» заменено на «211216».</w:t>
            </w:r>
          </w:p>
        </w:tc>
      </w:tr>
    </w:tbl>
    <w:p w14:paraId="1DB35B49" w14:textId="0B4B9459" w:rsidR="00EB5531" w:rsidRDefault="00EB5531" w:rsidP="00BF7C8C">
      <w:pPr>
        <w:shd w:val="clear" w:color="auto" w:fill="FFFFFF"/>
        <w:spacing w:before="240" w:after="120" w:line="240" w:lineRule="auto"/>
        <w:ind w:left="720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EB5531" w14:paraId="16922B96" w14:textId="77777777" w:rsidTr="00EB5531">
        <w:trPr>
          <w:trHeight w:val="255"/>
        </w:trPr>
        <w:tc>
          <w:tcPr>
            <w:tcW w:w="708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14:paraId="04C1B6E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</w:tbl>
    <w:p w14:paraId="009EDC68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Для бюджетного ордера добавлены горячие клавиши копирования и удаления строк. Копирования/Вставки значений ячеек.</w:t>
      </w:r>
    </w:p>
    <w:p w14:paraId="697A3D1F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Добавлена возможность копирования значения одной ячейки в несколько.</w:t>
      </w:r>
    </w:p>
    <w:p w14:paraId="1187C913" w14:textId="6D86C6B0" w:rsidR="00EB5531" w:rsidRDefault="00EB5531" w:rsidP="00EB5531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EB5531" w14:paraId="38968765" w14:textId="77777777" w:rsidTr="00EB5531">
        <w:trPr>
          <w:trHeight w:val="255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3991A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Документ.УБИ_РД_ВизаДокумента</w:t>
            </w:r>
            <w:proofErr w:type="spellEnd"/>
          </w:p>
        </w:tc>
      </w:tr>
      <w:tr w:rsidR="00EB5531" w14:paraId="62051B4E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D4F69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</w:tr>
      <w:tr w:rsidR="00EB5531" w14:paraId="78F1EA6E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F5635D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ОбщийМодуль.УБИ_ГОКС</w:t>
            </w:r>
            <w:proofErr w:type="spellEnd"/>
          </w:p>
        </w:tc>
      </w:tr>
      <w:tr w:rsidR="00EB5531" w14:paraId="7BB8996E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BB83B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</w:tr>
      <w:tr w:rsidR="00EB5531" w14:paraId="6A5DFB42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E319B4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EB5531" w14:paraId="02E8624D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7D105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ОбщийМодуль.УБИ_ОО_Сервер</w:t>
            </w:r>
            <w:proofErr w:type="spellEnd"/>
          </w:p>
        </w:tc>
      </w:tr>
      <w:tr w:rsidR="00EB5531" w14:paraId="0330A3CD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0FDA26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</w:tr>
      <w:tr w:rsidR="00EB5531" w14:paraId="70C50871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08983B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ОбщийМодуль.УБИ_РД_Клиент</w:t>
            </w:r>
            <w:proofErr w:type="spellEnd"/>
          </w:p>
        </w:tc>
      </w:tr>
      <w:tr w:rsidR="00EB5531" w14:paraId="5FC0EDB9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1D54E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EB5531" w14:paraId="6EDA7C7C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CAAA0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ОбщийМодуль.УБИ_УД_ОКС</w:t>
            </w:r>
            <w:proofErr w:type="spellEnd"/>
          </w:p>
        </w:tc>
      </w:tr>
      <w:tr w:rsidR="00EB5531" w14:paraId="00F00423" w14:textId="77777777" w:rsidTr="00EB5531">
        <w:trPr>
          <w:trHeight w:val="25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E6A25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</w:tr>
    </w:tbl>
    <w:p w14:paraId="12DB5C3A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1) Доработка отображения настроек лицензирования (Теперь доступно для ролей: Полные права, Полные права (УБИ), Администратор системы);</w:t>
      </w:r>
    </w:p>
    <w:p w14:paraId="046DE8AE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2) Исправлены ошибки визирование в обычных формах, исправлена ошибка визирования Администратором маршрута, доработано тестирование корректного подключения документов к визированию;</w:t>
      </w:r>
    </w:p>
    <w:p w14:paraId="0783FE65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 xml:space="preserve">3) Исправлена ошибка отсутствия прав на регистр </w:t>
      </w:r>
      <w:proofErr w:type="spellStart"/>
      <w:r>
        <w:rPr>
          <w:i/>
          <w:iCs/>
        </w:rPr>
        <w:t>УБИ_ОО_Оповещения</w:t>
      </w:r>
      <w:proofErr w:type="spellEnd"/>
      <w:r>
        <w:rPr>
          <w:i/>
          <w:iCs/>
        </w:rPr>
        <w:t>;</w:t>
      </w:r>
    </w:p>
    <w:p w14:paraId="6DC313BC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4) Документ (</w:t>
      </w:r>
      <w:proofErr w:type="spellStart"/>
      <w:r>
        <w:rPr>
          <w:i/>
          <w:iCs/>
        </w:rPr>
        <w:t>ТС_ПоступленияОтПоставщика</w:t>
      </w:r>
      <w:proofErr w:type="spellEnd"/>
      <w:r>
        <w:rPr>
          <w:i/>
          <w:iCs/>
        </w:rPr>
        <w:t>) тестовой среды подключен в РД для дальнейшего тестирования;</w:t>
      </w:r>
    </w:p>
    <w:p w14:paraId="6FD90DD7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5) Доработан механизм обращения к данным Платежного ордера в момент регистрации документов;</w:t>
      </w:r>
    </w:p>
    <w:p w14:paraId="74F4E0F8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 xml:space="preserve">6) Исправлена ошибка </w:t>
      </w:r>
      <w:proofErr w:type="gramStart"/>
      <w:r>
        <w:rPr>
          <w:i/>
          <w:iCs/>
        </w:rPr>
        <w:t>не попадания</w:t>
      </w:r>
      <w:proofErr w:type="gramEnd"/>
      <w:r>
        <w:rPr>
          <w:i/>
          <w:iCs/>
        </w:rPr>
        <w:t xml:space="preserve"> документов в регистр для обработки регистрации ДС, когда у пользователя нет прав на УБИ;</w:t>
      </w:r>
    </w:p>
    <w:p w14:paraId="716791A3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7) Оптимизация некоторых кусков кода.</w:t>
      </w:r>
    </w:p>
    <w:p w14:paraId="2D4B0AAF" w14:textId="66813C28" w:rsidR="00EB5531" w:rsidRDefault="00EB5531" w:rsidP="00EB5531">
      <w:pPr>
        <w:shd w:val="clear" w:color="auto" w:fill="FFFFFF"/>
        <w:spacing w:after="120"/>
        <w:ind w:left="720" w:firstLine="340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B5531" w14:paraId="2F624CB8" w14:textId="77777777" w:rsidTr="00EB5531">
        <w:trPr>
          <w:trHeight w:val="255"/>
        </w:trPr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E5A7C7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EB5531" w14:paraId="708191C4" w14:textId="77777777" w:rsidTr="00EB5531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25F6FF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Обработка.УБИ_ОО_Объекты_Выгрузка</w:t>
            </w:r>
            <w:proofErr w:type="spellEnd"/>
          </w:p>
        </w:tc>
      </w:tr>
      <w:tr w:rsidR="00EB5531" w14:paraId="6C972F3D" w14:textId="77777777" w:rsidTr="00EB5531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C1F315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ОбщийМодуль.УБИ_МК_Клиент</w:t>
            </w:r>
            <w:proofErr w:type="spellEnd"/>
          </w:p>
        </w:tc>
      </w:tr>
      <w:tr w:rsidR="00EB5531" w14:paraId="29E53EFD" w14:textId="77777777" w:rsidTr="00EB5531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C235A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ОбщийМодуль.УБИ_МК_Сервер</w:t>
            </w:r>
            <w:proofErr w:type="spellEnd"/>
          </w:p>
        </w:tc>
      </w:tr>
      <w:tr w:rsidR="00EB5531" w14:paraId="696D3225" w14:textId="77777777" w:rsidTr="00EB5531">
        <w:trPr>
          <w:trHeight w:val="25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AE3D2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Справочник.УБИ_МК_ГруппыДоступа</w:t>
            </w:r>
            <w:proofErr w:type="spellEnd"/>
          </w:p>
        </w:tc>
      </w:tr>
    </w:tbl>
    <w:p w14:paraId="1D29B6FF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1) Доработка выгрузки настроек (включены настройки МК);</w:t>
      </w:r>
    </w:p>
    <w:p w14:paraId="645E0A49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2) Доработки в МК (добавлен переход по ссылке);</w:t>
      </w:r>
    </w:p>
    <w:p w14:paraId="06BD6E76" w14:textId="06EDABDE" w:rsidR="00EB5531" w:rsidRDefault="00EB5531" w:rsidP="00BF7C8C">
      <w:pPr>
        <w:shd w:val="clear" w:color="auto" w:fill="FFFFFF"/>
        <w:spacing w:before="240" w:after="120" w:line="240" w:lineRule="auto"/>
        <w:ind w:left="720"/>
        <w:rPr>
          <w:rFonts w:ascii="Calibri" w:hAnsi="Calibri" w:cs="Calibri"/>
          <w:szCs w:val="22"/>
        </w:rPr>
      </w:pPr>
    </w:p>
    <w:tbl>
      <w:tblPr>
        <w:tblW w:w="69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B5531" w14:paraId="2DE6220C" w14:textId="77777777" w:rsidTr="00EB5531">
        <w:trPr>
          <w:trHeight w:val="225"/>
        </w:trPr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C435379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</w:tr>
      <w:tr w:rsidR="00EB5531" w14:paraId="6AAA5823" w14:textId="77777777" w:rsidTr="00EB5531">
        <w:trPr>
          <w:trHeight w:val="225"/>
        </w:trPr>
        <w:tc>
          <w:tcPr>
            <w:tcW w:w="6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B4FF12" w14:textId="77777777" w:rsidR="00EB5531" w:rsidRDefault="00EB5531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</w:tbl>
    <w:p w14:paraId="240427A2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В таблицу позиций пункта договора добавлены поля «Факт. Количество» и «Факт. Сумма</w:t>
      </w:r>
      <w:proofErr w:type="gramStart"/>
      <w:r>
        <w:rPr>
          <w:i/>
          <w:iCs/>
        </w:rPr>
        <w:t>»,</w:t>
      </w:r>
      <w:r>
        <w:rPr>
          <w:i/>
          <w:iCs/>
        </w:rPr>
        <w:br/>
        <w:t>для</w:t>
      </w:r>
      <w:proofErr w:type="gramEnd"/>
      <w:r>
        <w:rPr>
          <w:i/>
          <w:iCs/>
        </w:rPr>
        <w:t xml:space="preserve"> задания начального факта по этой позиции.</w:t>
      </w:r>
    </w:p>
    <w:p w14:paraId="4E71416D" w14:textId="77777777" w:rsidR="00EB5531" w:rsidRDefault="00EB5531" w:rsidP="00EB5531">
      <w:pPr>
        <w:shd w:val="clear" w:color="auto" w:fill="FFFFFF"/>
        <w:spacing w:after="120"/>
        <w:ind w:firstLine="170"/>
        <w:rPr>
          <w:rFonts w:ascii="Calibri" w:hAnsi="Calibri" w:cs="Calibri"/>
          <w:szCs w:val="22"/>
        </w:rPr>
      </w:pPr>
      <w:r>
        <w:rPr>
          <w:i/>
          <w:iCs/>
        </w:rPr>
        <w:t>- При проведении части договора добавляются записи со статусом факт, если по позиции заполнены новые поля «Факт. Количество» или «Факт. Сумма».</w:t>
      </w:r>
    </w:p>
    <w:p w14:paraId="3F6F0178" w14:textId="77777777" w:rsidR="002A2657" w:rsidRDefault="002A2657">
      <w:pPr>
        <w:spacing w:after="0" w:line="240" w:lineRule="auto"/>
        <w:rPr>
          <w:rFonts w:ascii="Calibri" w:hAnsi="Calibri"/>
        </w:rPr>
      </w:pPr>
    </w:p>
    <w:p w14:paraId="0EDBA802" w14:textId="77777777" w:rsidR="00C62567" w:rsidRDefault="00C62567">
      <w:pPr>
        <w:spacing w:after="0" w:line="240" w:lineRule="auto"/>
        <w:rPr>
          <w:rFonts w:ascii="Calibri" w:hAnsi="Calibri"/>
        </w:rPr>
      </w:pPr>
    </w:p>
    <w:p w14:paraId="35BC22B5" w14:textId="77777777" w:rsidR="00C62567" w:rsidRPr="00C62567" w:rsidRDefault="00C62567" w:rsidP="00C62567">
      <w:pPr>
        <w:pageBreakBefore/>
        <w:shd w:val="clear" w:color="auto" w:fill="FFFFFF"/>
        <w:spacing w:after="240"/>
        <w:outlineLvl w:val="0"/>
        <w:rPr>
          <w:rFonts w:ascii="Cambria" w:hAnsi="Cambria" w:cs="Calibri"/>
          <w:b/>
          <w:bCs/>
          <w:sz w:val="28"/>
          <w:szCs w:val="28"/>
        </w:rPr>
      </w:pPr>
      <w:bookmarkStart w:id="13" w:name="_Toc93905406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C62567">
        <w:rPr>
          <w:sz w:val="28"/>
        </w:rPr>
        <w:t>211221-14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3"/>
    </w:p>
    <w:p w14:paraId="5BA93D4D" w14:textId="77777777" w:rsidR="00C62567" w:rsidRDefault="00C62567" w:rsidP="00C62567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62567" w14:paraId="0377E1A1" w14:textId="77777777" w:rsidTr="00C6256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A1AD09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917892C" w14:textId="77777777" w:rsidR="00C62567" w:rsidRDefault="00C62567" w:rsidP="00C6256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45"/>
        <w:gridCol w:w="1098"/>
        <w:gridCol w:w="4316"/>
      </w:tblGrid>
      <w:tr w:rsidR="00C62567" w14:paraId="0BF95F68" w14:textId="77777777" w:rsidTr="00C6256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F632DB" w14:textId="77777777" w:rsidR="00C62567" w:rsidRDefault="00C6256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09B52E" w14:textId="77777777" w:rsidR="00C62567" w:rsidRDefault="00C6256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787356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ED8AFA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C62567" w14:paraId="4CB40C82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CDD04D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BD0AAB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4EFCCB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44B3D7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«211110» заменено на «211217».</w:t>
            </w:r>
          </w:p>
        </w:tc>
      </w:tr>
      <w:tr w:rsidR="00C62567" w14:paraId="16956294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50A30E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A8C2308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Документ.УБИ_КФО_ЭкземплярыОтчетов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D28C6AB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5A6304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  <w:tr w:rsidR="00C62567" w14:paraId="052058DC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F37E3C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3EC606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Обработка.УБИ_КФО_Редактор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3FA254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435BA9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  <w:tr w:rsidR="00C62567" w14:paraId="04707656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FDAA24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750616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ОбщийМодуль.УБИ_КФО_ЗК_Сервер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77601E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AF4ED7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  <w:tr w:rsidR="00C62567" w14:paraId="7190ED72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7867D4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341EC2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ОбщийМодуль.УБИ_КФО_Сервер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8CE426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196052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  <w:tr w:rsidR="00C62567" w14:paraId="280FD128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F22F70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12D3CC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Отчет.УБИ_КФО_Построитель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541978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61DAB3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  <w:tr w:rsidR="00C62567" w14:paraId="36F4F4F2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D7B3FE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20BD30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Справочник.УБИ_КФО_Шаблоны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06B0D5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BAB66B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«211220».</w:t>
            </w:r>
          </w:p>
        </w:tc>
      </w:tr>
    </w:tbl>
    <w:p w14:paraId="6E65CC17" w14:textId="66E71540" w:rsidR="00C62567" w:rsidRDefault="00C62567" w:rsidP="00C62567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</w:tblGrid>
      <w:tr w:rsidR="00C62567" w14:paraId="69B93F51" w14:textId="77777777" w:rsidTr="00C62567">
        <w:trPr>
          <w:trHeight w:val="22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5388F0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</w:t>
            </w:r>
            <w:proofErr w:type="spellEnd"/>
          </w:p>
        </w:tc>
      </w:tr>
    </w:tbl>
    <w:p w14:paraId="02BF085B" w14:textId="77777777" w:rsidR="00C62567" w:rsidRDefault="00C62567" w:rsidP="00C62567">
      <w:pPr>
        <w:shd w:val="clear" w:color="auto" w:fill="FFFFFF"/>
        <w:spacing w:after="0"/>
        <w:ind w:left="357"/>
        <w:rPr>
          <w:rFonts w:ascii="Calibri" w:hAnsi="Calibri" w:cs="Calibri"/>
          <w:szCs w:val="22"/>
        </w:rPr>
      </w:pPr>
      <w:r>
        <w:rPr>
          <w:i/>
          <w:iCs/>
        </w:rPr>
        <w:t>- Алгоритм групповой обработки ордеров адаптирован для работы в УФ.</w:t>
      </w:r>
    </w:p>
    <w:p w14:paraId="75B03D2F" w14:textId="4A271B88" w:rsidR="00C62567" w:rsidRDefault="00C62567" w:rsidP="00C62567">
      <w:pPr>
        <w:shd w:val="clear" w:color="auto" w:fill="FFFFFF"/>
        <w:spacing w:after="120"/>
        <w:ind w:left="714" w:hanging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</w:tblGrid>
      <w:tr w:rsidR="00C62567" w14:paraId="6FA4707C" w14:textId="77777777" w:rsidTr="00C62567">
        <w:trPr>
          <w:trHeight w:val="225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52821C7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Документ.УБИ_КФО_ЭкземплярыОтчетов</w:t>
            </w:r>
            <w:proofErr w:type="spellEnd"/>
          </w:p>
        </w:tc>
      </w:tr>
      <w:tr w:rsidR="00C62567" w14:paraId="4168BD61" w14:textId="77777777" w:rsidTr="00C62567">
        <w:trPr>
          <w:trHeight w:val="225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7C30CC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Обработка.УБИ_КФО_Редактор</w:t>
            </w:r>
            <w:proofErr w:type="spellEnd"/>
          </w:p>
        </w:tc>
      </w:tr>
      <w:tr w:rsidR="00C62567" w14:paraId="349FE247" w14:textId="77777777" w:rsidTr="00C62567">
        <w:trPr>
          <w:trHeight w:val="225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35FFB6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ОбщийМодуль.УБИ_КФО_ЗК_Сервер</w:t>
            </w:r>
            <w:proofErr w:type="spellEnd"/>
          </w:p>
        </w:tc>
      </w:tr>
      <w:tr w:rsidR="00C62567" w14:paraId="66F76688" w14:textId="77777777" w:rsidTr="00C62567">
        <w:trPr>
          <w:trHeight w:val="225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B88C9D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ОбщийМодуль.УБИ_КФО_Сервер</w:t>
            </w:r>
            <w:proofErr w:type="spellEnd"/>
          </w:p>
        </w:tc>
      </w:tr>
      <w:tr w:rsidR="00C62567" w14:paraId="01F593D5" w14:textId="77777777" w:rsidTr="00C62567">
        <w:trPr>
          <w:trHeight w:val="225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C256738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Отчет.УБИ_КФО_Построитель</w:t>
            </w:r>
            <w:proofErr w:type="spellEnd"/>
          </w:p>
        </w:tc>
      </w:tr>
      <w:tr w:rsidR="00C62567" w14:paraId="1E4B32F1" w14:textId="77777777" w:rsidTr="00C62567">
        <w:trPr>
          <w:trHeight w:val="225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35069B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Справочник.УБИ_КФО_Шаблоны</w:t>
            </w:r>
            <w:proofErr w:type="spellEnd"/>
          </w:p>
        </w:tc>
      </w:tr>
    </w:tbl>
    <w:p w14:paraId="45EE0EBC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  <w:szCs w:val="24"/>
        </w:rPr>
      </w:pPr>
      <w:r>
        <w:rPr>
          <w:i/>
          <w:iCs/>
        </w:rPr>
        <w:t>- Изменен способ работы со справочником шаблонов на типовой.</w:t>
      </w:r>
    </w:p>
    <w:p w14:paraId="58B80B33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-  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справочник шаблонов добавлены табличные части (скрыты от пользователя), что позволило ускорить загрузку больших шаблона при выборе из справочника (новый тип сохранения отрабатывает автоматически при сохранении в справочник, также можно воспользоваться пакетной обработкой "Меню редактора"-&gt; кнопка "Еще" -&gt; "Обновить параметры загрузки отчетов" для перевода всех шаблонов справочника на новый режим)</w:t>
      </w:r>
    </w:p>
    <w:p w14:paraId="2792999E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- Ускорена работа алгоритмов по формированию отчета, расшифровки, меню списка отчетов.</w:t>
      </w:r>
    </w:p>
    <w:p w14:paraId="3E1C0011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- Исправлены критические ошибки при работе с сохраненных в документах экземпляров отчетов, расшифровкой (отчетов прежних версий КФО) и пр. найденные ошибки. </w:t>
      </w:r>
    </w:p>
    <w:p w14:paraId="533B5275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 </w:t>
      </w:r>
      <w:r>
        <w:rPr>
          <w:i/>
          <w:iCs/>
          <w:color w:val="FF0000"/>
        </w:rPr>
        <w:t xml:space="preserve">ВНИМАНИЕ! КФО изначально поставляется с более широкими возможностями </w:t>
      </w:r>
      <w:proofErr w:type="gramStart"/>
      <w:r>
        <w:rPr>
          <w:i/>
          <w:iCs/>
          <w:color w:val="FF0000"/>
        </w:rPr>
        <w:t>выбора</w:t>
      </w:r>
      <w:r>
        <w:rPr>
          <w:i/>
          <w:iCs/>
          <w:color w:val="FF0000"/>
        </w:rPr>
        <w:br/>
        <w:t>(</w:t>
      </w:r>
      <w:proofErr w:type="gramEnd"/>
      <w:r>
        <w:rPr>
          <w:i/>
          <w:iCs/>
          <w:color w:val="FF0000"/>
        </w:rPr>
        <w:t>вместо вида итератора) произвольного источника (Запрос, Excel, Произвольный код, Вид итератора).</w:t>
      </w:r>
    </w:p>
    <w:p w14:paraId="25D73AE2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Для того, чтобы в КФО была возможность выбирать только вид итератора необходимо:</w:t>
      </w:r>
    </w:p>
    <w:p w14:paraId="4CFAA48D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переименовать/удалить следующие формы:</w:t>
      </w:r>
    </w:p>
    <w:p w14:paraId="468794C2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 xml:space="preserve"> а) </w:t>
      </w:r>
      <w:proofErr w:type="spellStart"/>
      <w:r>
        <w:rPr>
          <w:i/>
          <w:iCs/>
        </w:rPr>
        <w:t>ФормаРедактированияИсходнойТаблицы</w:t>
      </w:r>
      <w:proofErr w:type="spellEnd"/>
      <w:r>
        <w:rPr>
          <w:i/>
          <w:iCs/>
        </w:rPr>
        <w:t xml:space="preserve"> (обязательно)</w:t>
      </w:r>
    </w:p>
    <w:p w14:paraId="5A62A0A7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>б) </w:t>
      </w:r>
      <w:proofErr w:type="spellStart"/>
      <w:r>
        <w:rPr>
          <w:i/>
          <w:iCs/>
        </w:rPr>
        <w:t>ФормаВыбораИсточникаДанных</w:t>
      </w:r>
      <w:proofErr w:type="spellEnd"/>
      <w:r>
        <w:rPr>
          <w:i/>
          <w:iCs/>
        </w:rPr>
        <w:t xml:space="preserve"> (необязательно)</w:t>
      </w:r>
    </w:p>
    <w:p w14:paraId="14BA2021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 xml:space="preserve">в) </w:t>
      </w:r>
      <w:proofErr w:type="spellStart"/>
      <w:r>
        <w:rPr>
          <w:i/>
          <w:iCs/>
        </w:rPr>
        <w:t>ФормаОбъединенияИсходныхТаблиц</w:t>
      </w:r>
      <w:proofErr w:type="spellEnd"/>
      <w:r>
        <w:rPr>
          <w:i/>
          <w:iCs/>
        </w:rPr>
        <w:t xml:space="preserve"> (необязательно)</w:t>
      </w:r>
    </w:p>
    <w:p w14:paraId="436F5653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 xml:space="preserve">г) </w:t>
      </w:r>
      <w:proofErr w:type="spellStart"/>
      <w:r>
        <w:rPr>
          <w:i/>
          <w:iCs/>
        </w:rPr>
        <w:t>ФормаКонструкторЗапросаКФО</w:t>
      </w:r>
      <w:proofErr w:type="spellEnd"/>
      <w:r>
        <w:rPr>
          <w:i/>
          <w:iCs/>
        </w:rPr>
        <w:t xml:space="preserve"> (необязательно)</w:t>
      </w:r>
    </w:p>
    <w:p w14:paraId="214F7ACE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 xml:space="preserve">д) </w:t>
      </w:r>
      <w:proofErr w:type="spellStart"/>
      <w:r>
        <w:rPr>
          <w:i/>
          <w:iCs/>
        </w:rPr>
        <w:t>ФормаВыбораОбъектовМетаданных</w:t>
      </w:r>
      <w:proofErr w:type="spellEnd"/>
      <w:r>
        <w:rPr>
          <w:i/>
          <w:iCs/>
        </w:rPr>
        <w:t xml:space="preserve"> (необязательно)</w:t>
      </w:r>
    </w:p>
    <w:p w14:paraId="012703B6" w14:textId="77777777" w:rsidR="00C62567" w:rsidRDefault="00C62567" w:rsidP="00C62567">
      <w:pPr>
        <w:pStyle w:val="a5"/>
        <w:shd w:val="clear" w:color="auto" w:fill="FFFFFF"/>
        <w:spacing w:after="120" w:afterAutospacing="0"/>
        <w:rPr>
          <w:rFonts w:ascii="Arial" w:hAnsi="Arial" w:cs="Arial"/>
        </w:rPr>
      </w:pPr>
      <w:r>
        <w:rPr>
          <w:i/>
          <w:iCs/>
        </w:rPr>
        <w:t xml:space="preserve">е) </w:t>
      </w:r>
      <w:proofErr w:type="spellStart"/>
      <w:r>
        <w:rPr>
          <w:i/>
          <w:iCs/>
        </w:rPr>
        <w:t>ФормаРедактированияРолиПоляНабораДанных</w:t>
      </w:r>
      <w:proofErr w:type="spellEnd"/>
      <w:r>
        <w:rPr>
          <w:i/>
          <w:iCs/>
        </w:rPr>
        <w:t xml:space="preserve"> (необязательно)</w:t>
      </w:r>
    </w:p>
    <w:p w14:paraId="1BC8FD91" w14:textId="77777777" w:rsidR="00C62567" w:rsidRDefault="00C62567">
      <w:pPr>
        <w:spacing w:after="0" w:line="240" w:lineRule="auto"/>
        <w:rPr>
          <w:rFonts w:ascii="Calibri" w:hAnsi="Calibri"/>
        </w:rPr>
      </w:pPr>
    </w:p>
    <w:p w14:paraId="50C60C8C" w14:textId="77777777" w:rsidR="00C62567" w:rsidRDefault="00C62567">
      <w:pPr>
        <w:spacing w:after="0" w:line="240" w:lineRule="auto"/>
        <w:rPr>
          <w:rFonts w:ascii="Calibri" w:hAnsi="Calibri"/>
        </w:rPr>
      </w:pPr>
    </w:p>
    <w:p w14:paraId="1E6E20B4" w14:textId="77777777" w:rsidR="00C62567" w:rsidRPr="00C62567" w:rsidRDefault="00C62567" w:rsidP="00C62567">
      <w:pPr>
        <w:pageBreakBefore/>
        <w:shd w:val="clear" w:color="auto" w:fill="FFFFFF"/>
        <w:spacing w:after="240"/>
        <w:outlineLvl w:val="0"/>
        <w:rPr>
          <w:rFonts w:ascii="Cambria" w:hAnsi="Cambria" w:cs="Calibri"/>
          <w:b/>
          <w:bCs/>
          <w:sz w:val="28"/>
          <w:szCs w:val="28"/>
        </w:rPr>
      </w:pPr>
      <w:bookmarkStart w:id="14" w:name="_Toc93905407"/>
      <w:r>
        <w:rPr>
          <w:rFonts w:ascii="Cambria" w:hAnsi="Cambria" w:cs="Calibri"/>
          <w:b/>
          <w:bCs/>
          <w:sz w:val="28"/>
          <w:szCs w:val="28"/>
        </w:rPr>
        <w:t>УБИ версия 3.1. 210729. 21122</w:t>
      </w:r>
      <w:r w:rsidRPr="00C62567">
        <w:rPr>
          <w:rFonts w:ascii="Cambria" w:hAnsi="Cambria" w:cs="Calibri"/>
          <w:b/>
          <w:bCs/>
          <w:sz w:val="28"/>
          <w:szCs w:val="28"/>
        </w:rPr>
        <w:t>2</w:t>
      </w:r>
      <w:r>
        <w:rPr>
          <w:rFonts w:ascii="Cambria" w:hAnsi="Cambria" w:cs="Calibri"/>
          <w:b/>
          <w:bCs/>
          <w:sz w:val="28"/>
          <w:szCs w:val="28"/>
        </w:rPr>
        <w:t>-1</w:t>
      </w:r>
      <w:r w:rsidRPr="00C62567">
        <w:rPr>
          <w:rFonts w:ascii="Cambria" w:hAnsi="Cambria" w:cs="Calibri"/>
          <w:b/>
          <w:bCs/>
          <w:sz w:val="28"/>
          <w:szCs w:val="28"/>
        </w:rPr>
        <w:t>5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4"/>
    </w:p>
    <w:p w14:paraId="70F132E4" w14:textId="77777777" w:rsidR="00C62567" w:rsidRDefault="00C62567" w:rsidP="00C62567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62567" w14:paraId="0833644A" w14:textId="77777777" w:rsidTr="00C62567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3A509C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69B28D9" w14:textId="77777777" w:rsidR="00C62567" w:rsidRDefault="00C62567" w:rsidP="00C62567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860"/>
        <w:gridCol w:w="1316"/>
        <w:gridCol w:w="4183"/>
      </w:tblGrid>
      <w:tr w:rsidR="00C62567" w14:paraId="5A0080D7" w14:textId="77777777" w:rsidTr="00C62567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7AEEFC" w14:textId="77777777" w:rsidR="00C62567" w:rsidRDefault="00C62567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2F37CC" w14:textId="77777777" w:rsidR="00C62567" w:rsidRDefault="00C62567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7C8FDC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A7C369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C62567" w14:paraId="00ED2C83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05B8EF2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87C7C3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Документ.УБИ_УО_УчетныйОрдер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074240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0859D37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«210602» заменено на «211216».</w:t>
            </w:r>
          </w:p>
        </w:tc>
      </w:tr>
      <w:tr w:rsidR="00C62567" w14:paraId="3B4442FA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D155CA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D4E2B3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Справочник.УБИ_Проводки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09DAD7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91D11E5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«210520» заменено на «211213».</w:t>
            </w:r>
          </w:p>
        </w:tc>
      </w:tr>
      <w:tr w:rsidR="00C62567" w14:paraId="5177E3B3" w14:textId="77777777" w:rsidTr="00C62567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CA40EB" w14:textId="77777777" w:rsidR="00C62567" w:rsidRDefault="00C6256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2957E2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Справочник.УБИ_ФУ_УчетныеОперации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31D2AC8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FEFE8C" w14:textId="77777777" w:rsidR="00C62567" w:rsidRDefault="00C62567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«201210» заменено на «211213».</w:t>
            </w:r>
          </w:p>
        </w:tc>
      </w:tr>
    </w:tbl>
    <w:p w14:paraId="7F67359F" w14:textId="5957FDBB" w:rsidR="00C62567" w:rsidRDefault="00C62567" w:rsidP="00BF7C8C">
      <w:pPr>
        <w:shd w:val="clear" w:color="auto" w:fill="FFFFFF"/>
        <w:spacing w:before="240" w:after="120" w:line="240" w:lineRule="auto"/>
        <w:rPr>
          <w:rFonts w:ascii="Calibri" w:hAnsi="Calibri" w:cs="Calibri"/>
          <w:szCs w:val="22"/>
        </w:rPr>
      </w:pPr>
      <w:r>
        <w:br/>
      </w:r>
      <w:r>
        <w:rPr>
          <w:i/>
          <w:iCs/>
        </w:rPr>
        <w:t xml:space="preserve">- Исправлена ошибка добавления учетных операций в справочнике </w:t>
      </w:r>
      <w:proofErr w:type="gramStart"/>
      <w:r>
        <w:rPr>
          <w:i/>
          <w:iCs/>
        </w:rPr>
        <w:t>проводок,</w:t>
      </w:r>
      <w:r>
        <w:rPr>
          <w:i/>
          <w:iCs/>
        </w:rPr>
        <w:br/>
        <w:t>ошибка</w:t>
      </w:r>
      <w:proofErr w:type="gramEnd"/>
      <w:r>
        <w:rPr>
          <w:i/>
          <w:iCs/>
        </w:rPr>
        <w:t xml:space="preserve"> отображения элементов в учетном ордере.</w:t>
      </w:r>
    </w:p>
    <w:p w14:paraId="58DC2FE0" w14:textId="77777777" w:rsidR="00C62567" w:rsidRDefault="00C62567">
      <w:pPr>
        <w:spacing w:after="0" w:line="240" w:lineRule="auto"/>
        <w:rPr>
          <w:rFonts w:ascii="Calibri" w:hAnsi="Calibri"/>
        </w:rPr>
      </w:pPr>
    </w:p>
    <w:p w14:paraId="7EBE38DA" w14:textId="77777777" w:rsidR="00454222" w:rsidRPr="00454222" w:rsidRDefault="00454222" w:rsidP="00454222">
      <w:pPr>
        <w:pageBreakBefore/>
        <w:shd w:val="clear" w:color="auto" w:fill="FFFFFF"/>
        <w:spacing w:after="240"/>
        <w:outlineLvl w:val="0"/>
        <w:rPr>
          <w:rFonts w:ascii="Cambria" w:hAnsi="Cambria" w:cs="Calibri"/>
          <w:b/>
          <w:bCs/>
          <w:sz w:val="28"/>
          <w:szCs w:val="28"/>
        </w:rPr>
      </w:pPr>
      <w:bookmarkStart w:id="15" w:name="_Toc93905408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454222">
        <w:rPr>
          <w:sz w:val="28"/>
        </w:rPr>
        <w:t>211228-14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5"/>
    </w:p>
    <w:p w14:paraId="79DBD36C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54222" w14:paraId="2FA3F1EA" w14:textId="77777777" w:rsidTr="00454222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4ADA43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F8472FA" w14:textId="77777777" w:rsidR="00454222" w:rsidRDefault="00454222" w:rsidP="00454222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387"/>
        <w:gridCol w:w="1155"/>
        <w:gridCol w:w="3816"/>
      </w:tblGrid>
      <w:tr w:rsidR="00454222" w14:paraId="5AA09339" w14:textId="77777777" w:rsidTr="00454222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3BC569" w14:textId="77777777" w:rsidR="00454222" w:rsidRDefault="00454222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11348C" w14:textId="77777777" w:rsidR="00454222" w:rsidRDefault="00454222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19ABCF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E112F1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454222" w14:paraId="48036DC8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3CCC38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736A5F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C472CF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975672A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«211223».</w:t>
            </w:r>
          </w:p>
        </w:tc>
      </w:tr>
      <w:tr w:rsidR="00454222" w14:paraId="698504FF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975BFC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B0B39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Документ.УБИ_ДС_ОдиночныйРеестрПлатежей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E61739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15B31B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«211227».</w:t>
            </w:r>
          </w:p>
        </w:tc>
      </w:tr>
      <w:tr w:rsidR="00454222" w14:paraId="13DBE348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1DA3F2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2757AD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5B5CBE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01B726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«211203» заменено на «211223».</w:t>
            </w:r>
          </w:p>
        </w:tc>
      </w:tr>
      <w:tr w:rsidR="00454222" w14:paraId="2FD055CF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5AAF6A7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C55908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Документ.УБИ_ДС_РеестрПлатежей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F56531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37E81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«210813» заменено на «211227».</w:t>
            </w:r>
          </w:p>
        </w:tc>
      </w:tr>
      <w:tr w:rsidR="00454222" w14:paraId="458C3589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78C5A8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43A79B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81BC87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2A4B00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«211215» заменено на «211223».</w:t>
            </w:r>
          </w:p>
        </w:tc>
      </w:tr>
      <w:tr w:rsidR="00454222" w14:paraId="6C6CF136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EEB03F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5EC34CF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ОбщийМодуль.УБИ_ДС_Сервер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B2AD76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B54D8D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«210208» заменено на «211223».</w:t>
            </w:r>
          </w:p>
        </w:tc>
      </w:tr>
      <w:tr w:rsidR="00454222" w14:paraId="752D7930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6EA066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0C4597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D6983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99A07E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«211215» заменено на «211227».</w:t>
            </w:r>
          </w:p>
        </w:tc>
      </w:tr>
      <w:tr w:rsidR="00454222" w14:paraId="7C4E2CAD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8F0B97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BC8216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8D764ED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47B743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«211215» заменено на «211223».</w:t>
            </w:r>
          </w:p>
        </w:tc>
      </w:tr>
      <w:tr w:rsidR="00454222" w14:paraId="41D7B3A6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E14D08C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9173AF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0FDED5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E47E8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«211215» заменено на «211224».</w:t>
            </w:r>
          </w:p>
        </w:tc>
      </w:tr>
      <w:tr w:rsidR="00454222" w14:paraId="6D40A890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13CBA3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77E803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Отчет.УБИ_КФО_Построитель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00C6C9E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AFC5B6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«211220» заменено на «211225».</w:t>
            </w:r>
          </w:p>
        </w:tc>
      </w:tr>
      <w:tr w:rsidR="00454222" w14:paraId="599ACE72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8F8729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1410AA1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41C16A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0A5F452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«211027» заменено на «211223».</w:t>
            </w:r>
          </w:p>
        </w:tc>
      </w:tr>
    </w:tbl>
    <w:p w14:paraId="22EED165" w14:textId="77777777" w:rsidR="00454222" w:rsidRDefault="00454222" w:rsidP="00454222">
      <w:pPr>
        <w:shd w:val="clear" w:color="auto" w:fill="FFFFFF"/>
        <w:spacing w:after="120"/>
        <w:rPr>
          <w:rFonts w:ascii="Calibri" w:hAnsi="Calibri" w:cs="Calibri"/>
          <w:szCs w:val="22"/>
        </w:rPr>
      </w:pPr>
      <w:r>
        <w:rPr>
          <w:b/>
          <w:bCs/>
          <w:i/>
          <w:iCs/>
          <w:shd w:val="clear" w:color="auto" w:fill="FFFF00"/>
        </w:rPr>
        <w:t>Изменен объект ТС</w:t>
      </w:r>
      <w:r>
        <w:rPr>
          <w:b/>
          <w:bCs/>
          <w:i/>
          <w:iCs/>
          <w:shd w:val="clear" w:color="auto" w:fill="FFFF00"/>
          <w:lang w:val="en-US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270"/>
        <w:gridCol w:w="1136"/>
        <w:gridCol w:w="3953"/>
      </w:tblGrid>
      <w:tr w:rsidR="00454222" w14:paraId="7128A505" w14:textId="77777777" w:rsidTr="00454222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E3CB56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FC6C32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Документ.ТС_ПоступленияОтПоставщика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CF9EB8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08C98B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«200403» заменено на «211215».</w:t>
            </w:r>
          </w:p>
        </w:tc>
      </w:tr>
    </w:tbl>
    <w:p w14:paraId="3F4FB49E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 </w:t>
      </w:r>
    </w:p>
    <w:p w14:paraId="6FD0D85A" w14:textId="1FADDA29" w:rsidR="00454222" w:rsidRDefault="00454222" w:rsidP="00454222">
      <w:pPr>
        <w:shd w:val="clear" w:color="auto" w:fill="FFFFFF"/>
        <w:spacing w:after="120"/>
        <w:ind w:left="357"/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</w:tblGrid>
      <w:tr w:rsidR="00454222" w14:paraId="04BC0C7A" w14:textId="77777777" w:rsidTr="00454222">
        <w:trPr>
          <w:trHeight w:val="225"/>
        </w:trPr>
        <w:tc>
          <w:tcPr>
            <w:tcW w:w="5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08F56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Отчет.УБИ_КФО_Построитель</w:t>
            </w:r>
            <w:proofErr w:type="spellEnd"/>
          </w:p>
        </w:tc>
      </w:tr>
    </w:tbl>
    <w:p w14:paraId="3D374870" w14:textId="77777777" w:rsidR="00454222" w:rsidRDefault="00454222" w:rsidP="00454222">
      <w:pPr>
        <w:shd w:val="clear" w:color="auto" w:fill="FFFFFF"/>
        <w:spacing w:after="0"/>
        <w:ind w:left="357"/>
        <w:rPr>
          <w:rFonts w:ascii="Calibri" w:hAnsi="Calibri" w:cs="Calibri"/>
          <w:szCs w:val="22"/>
        </w:rPr>
      </w:pPr>
      <w:r>
        <w:rPr>
          <w:i/>
          <w:iCs/>
        </w:rPr>
        <w:t>-  Исправлена ошибка установки типа в форме настроек построителя.</w:t>
      </w:r>
    </w:p>
    <w:p w14:paraId="0CE2B94C" w14:textId="77777777" w:rsidR="00454222" w:rsidRDefault="00454222" w:rsidP="00454222">
      <w:pPr>
        <w:shd w:val="clear" w:color="auto" w:fill="FFFFFF"/>
        <w:spacing w:after="0"/>
        <w:ind w:left="357"/>
        <w:rPr>
          <w:rFonts w:ascii="Calibri" w:hAnsi="Calibri" w:cs="Calibri"/>
          <w:szCs w:val="22"/>
        </w:rPr>
      </w:pPr>
      <w:r>
        <w:rPr>
          <w:i/>
          <w:iCs/>
        </w:rPr>
        <w:t>- Добавлена кнопка выбора валюты в построителе.</w:t>
      </w:r>
    </w:p>
    <w:p w14:paraId="70EB4C75" w14:textId="6B970798" w:rsidR="00454222" w:rsidRDefault="00454222" w:rsidP="00454222">
      <w:pPr>
        <w:shd w:val="clear" w:color="auto" w:fill="FFFFFF"/>
        <w:spacing w:after="120"/>
        <w:ind w:left="357"/>
        <w:rPr>
          <w:rFonts w:ascii="Calibri" w:hAnsi="Calibri" w:cs="Calibri"/>
          <w:szCs w:val="22"/>
        </w:rPr>
      </w:pPr>
    </w:p>
    <w:tbl>
      <w:tblPr>
        <w:tblW w:w="0" w:type="auto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5100"/>
      </w:tblGrid>
      <w:tr w:rsidR="00454222" w14:paraId="2CD958EA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11905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F8999AE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Документ.УБИ_ДС_ЗаявкаНаПлатеж</w:t>
            </w:r>
            <w:proofErr w:type="spellEnd"/>
          </w:p>
        </w:tc>
      </w:tr>
      <w:tr w:rsidR="00454222" w14:paraId="5E15EE89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34E565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512C1B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Документ.УБИ_ДС_ОдиночныйРеестрПлатежей</w:t>
            </w:r>
            <w:proofErr w:type="spellEnd"/>
          </w:p>
        </w:tc>
      </w:tr>
      <w:tr w:rsidR="00454222" w14:paraId="2E42A09C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6CD8D0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C64B47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Документ.УБИ_ДС_ПлатежныйОрдер</w:t>
            </w:r>
            <w:proofErr w:type="spellEnd"/>
          </w:p>
        </w:tc>
      </w:tr>
      <w:tr w:rsidR="00454222" w14:paraId="20E24EEF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854E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97D8EF6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Документ.УБИ_ДС_РеестрПлатежей</w:t>
            </w:r>
            <w:proofErr w:type="spellEnd"/>
          </w:p>
        </w:tc>
      </w:tr>
      <w:tr w:rsidR="00454222" w14:paraId="31745A4D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AD8F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61CFF9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ОбщийМодуль.УБИ_ДС_ОКС</w:t>
            </w:r>
            <w:proofErr w:type="spellEnd"/>
          </w:p>
        </w:tc>
      </w:tr>
      <w:tr w:rsidR="00454222" w14:paraId="280DE5FA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9037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FC65DEB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ОбщийМодуль.УБИ_ДС_Сервер</w:t>
            </w:r>
            <w:proofErr w:type="spellEnd"/>
          </w:p>
        </w:tc>
      </w:tr>
      <w:tr w:rsidR="00454222" w14:paraId="593BDE7D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C66F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047B01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454222" w14:paraId="3A68F6F0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D343B7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D9B7B3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ОбщийМодуль.УБИ_ПРОФ_ОКС</w:t>
            </w:r>
            <w:proofErr w:type="spellEnd"/>
          </w:p>
        </w:tc>
      </w:tr>
      <w:tr w:rsidR="00454222" w14:paraId="7BB1DE87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635C5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D9A594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454222" w14:paraId="7AE9E7E1" w14:textId="77777777" w:rsidTr="00454222">
        <w:trPr>
          <w:trHeight w:val="225"/>
        </w:trPr>
        <w:tc>
          <w:tcPr>
            <w:tcW w:w="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B2D0FC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083BC5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Справочник.УБИ_ДС_ВидыПлатежныхОпераций</w:t>
            </w:r>
            <w:proofErr w:type="spellEnd"/>
          </w:p>
        </w:tc>
      </w:tr>
      <w:tr w:rsidR="00454222" w14:paraId="71E9E74C" w14:textId="77777777" w:rsidTr="00454222">
        <w:trPr>
          <w:trHeight w:val="225"/>
        </w:trPr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71918E" w14:textId="77777777" w:rsidR="00454222" w:rsidRDefault="00454222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Документ.ТС_ПоступленияОтПоставщика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4222" w14:paraId="2E1BB8CF" w14:textId="77777777" w:rsidTr="00454222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5B5269" w14:textId="77777777" w:rsidR="00454222" w:rsidRDefault="0045422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54D1B" w14:textId="77777777" w:rsidR="00454222" w:rsidRDefault="00454222">
            <w:pPr>
              <w:rPr>
                <w:sz w:val="20"/>
              </w:rPr>
            </w:pPr>
          </w:p>
        </w:tc>
      </w:tr>
    </w:tbl>
    <w:p w14:paraId="788DB948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 xml:space="preserve">1) </w:t>
      </w:r>
      <w:bookmarkStart w:id="16" w:name="_GoBack"/>
      <w:r>
        <w:rPr>
          <w:i/>
          <w:iCs/>
        </w:rPr>
        <w:t xml:space="preserve">Доработан механизм формирования, назначения </w:t>
      </w:r>
      <w:proofErr w:type="gramStart"/>
      <w:r>
        <w:rPr>
          <w:i/>
          <w:iCs/>
        </w:rPr>
        <w:t>платежа,</w:t>
      </w:r>
      <w:r>
        <w:rPr>
          <w:i/>
          <w:iCs/>
        </w:rPr>
        <w:br/>
        <w:t>добавлены</w:t>
      </w:r>
      <w:proofErr w:type="gramEnd"/>
      <w:r>
        <w:rPr>
          <w:i/>
          <w:iCs/>
        </w:rPr>
        <w:t xml:space="preserve"> везде одинаковые параметры и новый шаблон процедуры с описание;</w:t>
      </w:r>
      <w:bookmarkEnd w:id="16"/>
    </w:p>
    <w:p w14:paraId="700A086C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>2) Исправлен ряд ошибок регистрации платежей в УДС;</w:t>
      </w:r>
    </w:p>
    <w:p w14:paraId="4BF20E72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 xml:space="preserve">3) Исправлено, что </w:t>
      </w:r>
      <w:proofErr w:type="spellStart"/>
      <w:r>
        <w:rPr>
          <w:i/>
          <w:iCs/>
        </w:rPr>
        <w:t>Версионирование</w:t>
      </w:r>
      <w:proofErr w:type="spellEnd"/>
      <w:r>
        <w:rPr>
          <w:i/>
          <w:iCs/>
        </w:rPr>
        <w:t xml:space="preserve"> создавалось не на все записи;</w:t>
      </w:r>
    </w:p>
    <w:p w14:paraId="202104F5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>4) Исправлена ошибка динамического назначения в РД и в механизме нумерации документов;</w:t>
      </w:r>
    </w:p>
    <w:p w14:paraId="2DC7E0CE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>5) Доработан механизм проверки заполнения реквизитов в Платежном ордере;</w:t>
      </w:r>
    </w:p>
    <w:p w14:paraId="68080258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 xml:space="preserve">6) Исправлены ошибки при активации строк ПО и </w:t>
      </w:r>
      <w:proofErr w:type="spellStart"/>
      <w:r>
        <w:rPr>
          <w:i/>
          <w:iCs/>
        </w:rPr>
        <w:t>доп</w:t>
      </w:r>
      <w:proofErr w:type="spellEnd"/>
      <w:r>
        <w:rPr>
          <w:i/>
          <w:iCs/>
        </w:rPr>
        <w:t xml:space="preserve"> оптимизация;</w:t>
      </w:r>
    </w:p>
    <w:p w14:paraId="164EDD10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>7) Исправлена ошибка замещения строк Реестра платежа, когда открыто несколько форм разный реестров;</w:t>
      </w:r>
    </w:p>
    <w:p w14:paraId="6A836249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>8) Исправлена ошибка по инициализации параметров сеанса при запуске Толстого клиента (</w:t>
      </w:r>
      <w:proofErr w:type="spellStart"/>
      <w:r>
        <w:rPr>
          <w:i/>
          <w:iCs/>
        </w:rPr>
        <w:t>Упр</w:t>
      </w:r>
      <w:proofErr w:type="spellEnd"/>
      <w:r>
        <w:rPr>
          <w:i/>
          <w:iCs/>
        </w:rPr>
        <w:t xml:space="preserve"> приложение).</w:t>
      </w:r>
    </w:p>
    <w:p w14:paraId="4D5E828E" w14:textId="77777777" w:rsidR="00454222" w:rsidRDefault="00454222" w:rsidP="00454222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i/>
          <w:iCs/>
        </w:rPr>
        <w:t xml:space="preserve">9) Изменен объект </w:t>
      </w:r>
      <w:proofErr w:type="spellStart"/>
      <w:r>
        <w:rPr>
          <w:i/>
          <w:iCs/>
        </w:rPr>
        <w:t>ТС_ПоступленияОтПоставщика</w:t>
      </w:r>
      <w:proofErr w:type="spellEnd"/>
      <w:r>
        <w:rPr>
          <w:i/>
          <w:iCs/>
        </w:rPr>
        <w:t xml:space="preserve"> для тестирования визирования.</w:t>
      </w:r>
    </w:p>
    <w:p w14:paraId="449867AE" w14:textId="77777777" w:rsidR="00454222" w:rsidRDefault="00454222">
      <w:pPr>
        <w:spacing w:after="0" w:line="240" w:lineRule="auto"/>
        <w:rPr>
          <w:rFonts w:ascii="Calibri" w:hAnsi="Calibri"/>
        </w:rPr>
      </w:pPr>
    </w:p>
    <w:p w14:paraId="5063531C" w14:textId="77777777" w:rsidR="00C20A85" w:rsidRDefault="00C20A85">
      <w:pPr>
        <w:spacing w:after="0" w:line="240" w:lineRule="auto"/>
        <w:rPr>
          <w:rFonts w:ascii="Calibri" w:hAnsi="Calibri"/>
        </w:rPr>
      </w:pPr>
    </w:p>
    <w:p w14:paraId="4BAADF1D" w14:textId="77777777" w:rsidR="00C20A85" w:rsidRPr="00C20A85" w:rsidRDefault="00C20A85" w:rsidP="00C20A85">
      <w:pPr>
        <w:pageBreakBefore/>
        <w:shd w:val="clear" w:color="auto" w:fill="FFFFFF"/>
        <w:spacing w:after="240"/>
        <w:outlineLvl w:val="0"/>
        <w:rPr>
          <w:rFonts w:ascii="Cambria" w:hAnsi="Cambria" w:cs="Calibri"/>
          <w:b/>
          <w:bCs/>
          <w:sz w:val="28"/>
          <w:szCs w:val="28"/>
        </w:rPr>
      </w:pPr>
      <w:bookmarkStart w:id="17" w:name="_Toc93905409"/>
      <w:r>
        <w:rPr>
          <w:rFonts w:ascii="Cambria" w:hAnsi="Cambria" w:cs="Calibri"/>
          <w:b/>
          <w:bCs/>
          <w:sz w:val="28"/>
          <w:szCs w:val="28"/>
        </w:rPr>
        <w:t>УБИ версия 3.1. 210729. </w:t>
      </w:r>
      <w:r w:rsidRPr="00C20A85">
        <w:rPr>
          <w:sz w:val="28"/>
        </w:rPr>
        <w:t>211229-13</w:t>
      </w:r>
      <w:r>
        <w:rPr>
          <w:rFonts w:ascii="Cambria" w:hAnsi="Cambria" w:cs="Calibri"/>
          <w:b/>
          <w:bCs/>
          <w:sz w:val="28"/>
          <w:szCs w:val="28"/>
        </w:rPr>
        <w:t>##</w:t>
      </w:r>
      <w:bookmarkEnd w:id="17"/>
    </w:p>
    <w:p w14:paraId="6F83EAAE" w14:textId="77777777" w:rsidR="00C20A85" w:rsidRDefault="00C20A85" w:rsidP="00C20A85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FF0000"/>
          <w:szCs w:val="22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C20A85" w14:paraId="4D475753" w14:textId="77777777" w:rsidTr="00C20A85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CF1437" w14:textId="77777777" w:rsidR="00C20A85" w:rsidRDefault="00C20A85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4EDE0B8" w14:textId="77777777" w:rsidR="00C20A85" w:rsidRDefault="00C20A85" w:rsidP="00C20A85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597"/>
        <w:gridCol w:w="1686"/>
        <w:gridCol w:w="4076"/>
      </w:tblGrid>
      <w:tr w:rsidR="00C20A85" w14:paraId="65A296A2" w14:textId="77777777" w:rsidTr="00C20A85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D2DD50" w14:textId="77777777" w:rsidR="00C20A85" w:rsidRDefault="00C20A85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814A89" w14:textId="77777777" w:rsidR="00C20A85" w:rsidRDefault="00C20A85">
            <w:pPr>
              <w:spacing w:after="0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3154900" w14:textId="77777777" w:rsidR="00C20A85" w:rsidRDefault="00C20A85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9E8009" w14:textId="77777777" w:rsidR="00C20A85" w:rsidRDefault="00C20A85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C20A85" w14:paraId="51C1058E" w14:textId="77777777" w:rsidTr="00C20A85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79BBFD" w14:textId="77777777" w:rsidR="00C20A85" w:rsidRDefault="00C20A8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2DAB68" w14:textId="77777777" w:rsidR="00C20A85" w:rsidRDefault="00C20A85">
            <w:pPr>
              <w:spacing w:after="0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ОбщийМодуль.УБИ_КФО_Сервер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158E18" w14:textId="77777777" w:rsidR="00C20A85" w:rsidRDefault="00C20A85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F91C57" w14:textId="77777777" w:rsidR="00C20A85" w:rsidRDefault="00C20A85">
            <w:pPr>
              <w:spacing w:after="0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«211220» заменено на «211225».</w:t>
            </w:r>
          </w:p>
        </w:tc>
      </w:tr>
    </w:tbl>
    <w:p w14:paraId="74FEEB27" w14:textId="77777777" w:rsidR="00C20A85" w:rsidRDefault="00C20A85" w:rsidP="00C20A85">
      <w:pPr>
        <w:shd w:val="clear" w:color="auto" w:fill="FFFFFF"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 </w:t>
      </w:r>
    </w:p>
    <w:p w14:paraId="72903DD0" w14:textId="77777777" w:rsidR="00C20A85" w:rsidRDefault="00C20A85" w:rsidP="00C20A85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hAnsi="Calibri" w:cs="Calibri"/>
          <w:szCs w:val="22"/>
        </w:rPr>
      </w:pPr>
      <w:r>
        <w:rPr>
          <w:i/>
          <w:iCs/>
        </w:rPr>
        <w:t>Исправлена ошибка установки версии КФО в общем модуле «</w:t>
      </w:r>
      <w:proofErr w:type="spellStart"/>
      <w:r>
        <w:rPr>
          <w:i/>
          <w:iCs/>
        </w:rPr>
        <w:t>УБИ_КФО_Сервер</w:t>
      </w:r>
      <w:proofErr w:type="spellEnd"/>
      <w:r>
        <w:rPr>
          <w:i/>
          <w:iCs/>
        </w:rPr>
        <w:t>», равной версии построителя КФО.</w:t>
      </w:r>
    </w:p>
    <w:p w14:paraId="0D784B84" w14:textId="77777777" w:rsidR="00C20A85" w:rsidRDefault="00C20A85">
      <w:pPr>
        <w:spacing w:after="0" w:line="240" w:lineRule="auto"/>
        <w:rPr>
          <w:rFonts w:ascii="Calibri" w:hAnsi="Calibri"/>
        </w:rPr>
      </w:pPr>
    </w:p>
    <w:p w14:paraId="73629D7A" w14:textId="77777777" w:rsidR="00795D53" w:rsidRDefault="00795D53">
      <w:pPr>
        <w:spacing w:after="0" w:line="240" w:lineRule="auto"/>
        <w:rPr>
          <w:rFonts w:ascii="Calibri" w:hAnsi="Calibri"/>
        </w:rPr>
      </w:pPr>
    </w:p>
    <w:p w14:paraId="29404815" w14:textId="77777777" w:rsidR="00795D53" w:rsidRDefault="00795D53">
      <w:pPr>
        <w:spacing w:after="0" w:line="240" w:lineRule="auto"/>
        <w:rPr>
          <w:rFonts w:ascii="Calibri" w:hAnsi="Calibri"/>
        </w:rPr>
      </w:pPr>
    </w:p>
    <w:sectPr w:rsidR="00795D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C90"/>
    <w:multiLevelType w:val="multilevel"/>
    <w:tmpl w:val="DF3E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22C8"/>
    <w:multiLevelType w:val="multilevel"/>
    <w:tmpl w:val="1F2E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5C013"/>
    <w:multiLevelType w:val="singleLevel"/>
    <w:tmpl w:val="2185C01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CD345F5"/>
    <w:multiLevelType w:val="multilevel"/>
    <w:tmpl w:val="33D844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16B24D6"/>
    <w:multiLevelType w:val="multilevel"/>
    <w:tmpl w:val="AB2069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DB457CF"/>
    <w:multiLevelType w:val="multilevel"/>
    <w:tmpl w:val="D264E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B45F3"/>
    <w:multiLevelType w:val="multilevel"/>
    <w:tmpl w:val="7AC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26A0F"/>
    <w:multiLevelType w:val="multilevel"/>
    <w:tmpl w:val="12C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455FA"/>
    <w:multiLevelType w:val="multilevel"/>
    <w:tmpl w:val="631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163E6"/>
    <w:multiLevelType w:val="multilevel"/>
    <w:tmpl w:val="99AC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645CC"/>
    <w:multiLevelType w:val="multilevel"/>
    <w:tmpl w:val="D2A2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1D50"/>
    <w:multiLevelType w:val="multilevel"/>
    <w:tmpl w:val="920A102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2206CE3"/>
    <w:multiLevelType w:val="multilevel"/>
    <w:tmpl w:val="FFD8B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56472E"/>
    <w:multiLevelType w:val="multilevel"/>
    <w:tmpl w:val="EF9E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8A7681"/>
    <w:multiLevelType w:val="multilevel"/>
    <w:tmpl w:val="25A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112A"/>
    <w:multiLevelType w:val="multilevel"/>
    <w:tmpl w:val="40543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296E58"/>
    <w:multiLevelType w:val="multilevel"/>
    <w:tmpl w:val="CB1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F1D2F"/>
    <w:multiLevelType w:val="multilevel"/>
    <w:tmpl w:val="9128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05A31"/>
    <w:multiLevelType w:val="multilevel"/>
    <w:tmpl w:val="A95A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E47DE"/>
    <w:multiLevelType w:val="multilevel"/>
    <w:tmpl w:val="742E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19"/>
  </w:num>
  <w:num w:numId="11">
    <w:abstractNumId w:val="1"/>
  </w:num>
  <w:num w:numId="12">
    <w:abstractNumId w:val="8"/>
  </w:num>
  <w:num w:numId="13">
    <w:abstractNumId w:val="18"/>
  </w:num>
  <w:num w:numId="14">
    <w:abstractNumId w:val="12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216"/>
    <w:rsid w:val="00111D23"/>
    <w:rsid w:val="002A2657"/>
    <w:rsid w:val="00454222"/>
    <w:rsid w:val="00506216"/>
    <w:rsid w:val="005842AB"/>
    <w:rsid w:val="006B778C"/>
    <w:rsid w:val="00725C01"/>
    <w:rsid w:val="00795D53"/>
    <w:rsid w:val="00821837"/>
    <w:rsid w:val="008A15D0"/>
    <w:rsid w:val="008E72C1"/>
    <w:rsid w:val="009779F8"/>
    <w:rsid w:val="00982B47"/>
    <w:rsid w:val="00BF7C8C"/>
    <w:rsid w:val="00C20A85"/>
    <w:rsid w:val="00C62567"/>
    <w:rsid w:val="00E92AC0"/>
    <w:rsid w:val="00EB5531"/>
    <w:rsid w:val="00EB7939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F96"/>
  <w15:docId w15:val="{72FA6A28-9C03-4869-A1EA-13F2E3A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28bf8a64b8551e1msonormal">
    <w:name w:val="228bf8a64b8551e1msonormal"/>
    <w:basedOn w:val="a"/>
    <w:link w:val="228bf8a64b8551e1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228bf8a64b8551e1msonormal0">
    <w:name w:val="228bf8a64b8551e1msonormal"/>
    <w:basedOn w:val="1"/>
    <w:link w:val="228bf8a64b8551e1msonormal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8f4506aa708e2a26msolistparagraph">
    <w:name w:val="8f4506aa708e2a26msolistparagraph"/>
    <w:basedOn w:val="a"/>
    <w:link w:val="8f4506aa708e2a26msolist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8f4506aa708e2a26msolistparagraph0">
    <w:name w:val="8f4506aa708e2a26msolistparagraph"/>
    <w:basedOn w:val="1"/>
    <w:link w:val="8f4506aa708e2a26msolistparagraph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customStyle="1" w:styleId="14">
    <w:name w:val="Строгий1"/>
    <w:basedOn w:val="13"/>
    <w:link w:val="a4"/>
    <w:rPr>
      <w:b/>
    </w:rPr>
  </w:style>
  <w:style w:type="character" w:styleId="a4">
    <w:name w:val="Strong"/>
    <w:basedOn w:val="a0"/>
    <w:link w:val="14"/>
    <w:uiPriority w:val="22"/>
    <w:qFormat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Выделение1"/>
    <w:basedOn w:val="13"/>
    <w:link w:val="a7"/>
    <w:rPr>
      <w:i/>
    </w:rPr>
  </w:style>
  <w:style w:type="character" w:styleId="a7">
    <w:name w:val="Emphasis"/>
    <w:basedOn w:val="a0"/>
    <w:link w:val="15"/>
    <w:rPr>
      <w:i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0"/>
    <w:link w:val="wmi-callto"/>
  </w:style>
  <w:style w:type="paragraph" w:customStyle="1" w:styleId="16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mail-message-head-recievers">
    <w:name w:val="mail-message-head-recievers"/>
    <w:basedOn w:val="13"/>
    <w:link w:val="mail-message-head-recievers0"/>
  </w:style>
  <w:style w:type="character" w:customStyle="1" w:styleId="mail-message-head-recievers0">
    <w:name w:val="mail-message-head-recievers"/>
    <w:basedOn w:val="a0"/>
    <w:link w:val="mail-message-head-recievers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92AC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779F8"/>
    <w:pPr>
      <w:spacing w:before="120" w:after="120" w:line="24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6B778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F9CC-97CD-428C-B96C-9473BFCA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Лобачёва</cp:lastModifiedBy>
  <cp:revision>18</cp:revision>
  <dcterms:created xsi:type="dcterms:W3CDTF">2021-12-16T20:49:00Z</dcterms:created>
  <dcterms:modified xsi:type="dcterms:W3CDTF">2022-01-24T05:41:00Z</dcterms:modified>
</cp:coreProperties>
</file>